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1BB0C" w14:textId="44BFCD66" w:rsidR="00D61B30" w:rsidRDefault="00D61B30" w:rsidP="00E62990">
      <w:pPr>
        <w:spacing w:after="0"/>
        <w:jc w:val="center"/>
        <w:rPr>
          <w:rFonts w:ascii="Garamond" w:hAnsi="Garamond"/>
          <w:sz w:val="28"/>
          <w:szCs w:val="28"/>
        </w:rPr>
      </w:pPr>
      <w:r w:rsidRPr="00227409">
        <w:rPr>
          <w:rFonts w:ascii="Garamond" w:hAnsi="Garamond"/>
          <w:sz w:val="28"/>
          <w:szCs w:val="28"/>
        </w:rPr>
        <w:t>Clinical Services Agreement and Consent Form</w:t>
      </w:r>
    </w:p>
    <w:p w14:paraId="2FAB5961" w14:textId="36963A41" w:rsidR="00E62990" w:rsidRPr="00227409" w:rsidRDefault="00273822" w:rsidP="00E62990">
      <w:pPr>
        <w:spacing w:after="0"/>
        <w:jc w:val="center"/>
        <w:rPr>
          <w:rFonts w:ascii="Garamond" w:hAnsi="Garamond"/>
          <w:sz w:val="28"/>
          <w:szCs w:val="28"/>
        </w:rPr>
      </w:pPr>
      <w:r>
        <w:rPr>
          <w:rFonts w:ascii="Garamond" w:hAnsi="Garamond"/>
          <w:sz w:val="28"/>
          <w:szCs w:val="28"/>
        </w:rPr>
        <w:t>Dr. Teresa Sztaba</w:t>
      </w:r>
    </w:p>
    <w:p w14:paraId="51D10C17" w14:textId="77777777" w:rsidR="00E62990" w:rsidRDefault="00E62990">
      <w:pPr>
        <w:rPr>
          <w:rFonts w:ascii="Garamond" w:hAnsi="Garamond"/>
          <w:sz w:val="24"/>
          <w:szCs w:val="24"/>
        </w:rPr>
      </w:pPr>
    </w:p>
    <w:p w14:paraId="284C655D" w14:textId="27E9DD07" w:rsidR="00302AC2" w:rsidRDefault="00D61B30">
      <w:pPr>
        <w:rPr>
          <w:rFonts w:ascii="Garamond" w:hAnsi="Garamond"/>
          <w:sz w:val="24"/>
          <w:szCs w:val="24"/>
        </w:rPr>
      </w:pPr>
      <w:r w:rsidRPr="00227409">
        <w:rPr>
          <w:rFonts w:ascii="Garamond" w:hAnsi="Garamond"/>
          <w:sz w:val="24"/>
          <w:szCs w:val="24"/>
        </w:rPr>
        <w:t xml:space="preserve">Welcome!  This document contains important information about </w:t>
      </w:r>
      <w:r w:rsidR="00302AC2">
        <w:rPr>
          <w:rFonts w:ascii="Garamond" w:hAnsi="Garamond"/>
          <w:sz w:val="24"/>
          <w:szCs w:val="24"/>
        </w:rPr>
        <w:t>our</w:t>
      </w:r>
      <w:r w:rsidR="00302AC2" w:rsidRPr="00227409">
        <w:rPr>
          <w:rFonts w:ascii="Garamond" w:hAnsi="Garamond"/>
          <w:sz w:val="24"/>
          <w:szCs w:val="24"/>
        </w:rPr>
        <w:t xml:space="preserve"> </w:t>
      </w:r>
      <w:r w:rsidRPr="00227409">
        <w:rPr>
          <w:rFonts w:ascii="Garamond" w:hAnsi="Garamond"/>
          <w:sz w:val="24"/>
          <w:szCs w:val="24"/>
        </w:rPr>
        <w:t xml:space="preserve">professional services and business policies. Please understand that not </w:t>
      </w:r>
      <w:proofErr w:type="gramStart"/>
      <w:r w:rsidRPr="00227409">
        <w:rPr>
          <w:rFonts w:ascii="Garamond" w:hAnsi="Garamond"/>
          <w:sz w:val="24"/>
          <w:szCs w:val="24"/>
        </w:rPr>
        <w:t>all of</w:t>
      </w:r>
      <w:proofErr w:type="gramEnd"/>
      <w:r w:rsidRPr="00227409">
        <w:rPr>
          <w:rFonts w:ascii="Garamond" w:hAnsi="Garamond"/>
          <w:sz w:val="24"/>
          <w:szCs w:val="24"/>
        </w:rPr>
        <w:t xml:space="preserve"> the services described in this document may apply to you and the services that </w:t>
      </w:r>
      <w:r w:rsidR="00302AC2">
        <w:rPr>
          <w:rFonts w:ascii="Garamond" w:hAnsi="Garamond"/>
          <w:sz w:val="24"/>
          <w:szCs w:val="24"/>
        </w:rPr>
        <w:t>we</w:t>
      </w:r>
      <w:r w:rsidR="00302AC2" w:rsidRPr="00227409">
        <w:rPr>
          <w:rFonts w:ascii="Garamond" w:hAnsi="Garamond"/>
          <w:sz w:val="24"/>
          <w:szCs w:val="24"/>
        </w:rPr>
        <w:t xml:space="preserve"> </w:t>
      </w:r>
      <w:r w:rsidRPr="00227409">
        <w:rPr>
          <w:rFonts w:ascii="Garamond" w:hAnsi="Garamond"/>
          <w:sz w:val="24"/>
          <w:szCs w:val="24"/>
        </w:rPr>
        <w:t>have agreed to provide to you/your family.</w:t>
      </w:r>
      <w:r w:rsidR="00161E97">
        <w:rPr>
          <w:rFonts w:ascii="Garamond" w:hAnsi="Garamond"/>
          <w:sz w:val="24"/>
          <w:szCs w:val="24"/>
        </w:rPr>
        <w:t xml:space="preserve">  Additional information can be found on our website, drsztaba.com.</w:t>
      </w:r>
    </w:p>
    <w:p w14:paraId="50D90810" w14:textId="0192E3B3" w:rsidR="00A35F76" w:rsidRPr="00273822" w:rsidRDefault="00A35F76" w:rsidP="00273822">
      <w:pPr>
        <w:rPr>
          <w:rFonts w:ascii="Garamond" w:hAnsi="Garamond"/>
          <w:sz w:val="24"/>
          <w:szCs w:val="24"/>
        </w:rPr>
      </w:pPr>
      <w:r w:rsidRPr="00227409">
        <w:rPr>
          <w:rFonts w:ascii="Garamond" w:hAnsi="Garamond" w:cs="Times New Roman"/>
          <w:kern w:val="0"/>
          <w:sz w:val="24"/>
          <w:szCs w:val="24"/>
          <w:lang w:val="en-US"/>
          <w14:ligatures w14:val="none"/>
        </w:rPr>
        <w:t xml:space="preserve">Your informed consent is very important.  In our work together, </w:t>
      </w:r>
      <w:r w:rsidR="00302AC2">
        <w:rPr>
          <w:rFonts w:ascii="Garamond" w:hAnsi="Garamond" w:cs="Times New Roman"/>
          <w:kern w:val="0"/>
          <w:sz w:val="24"/>
          <w:szCs w:val="24"/>
          <w:lang w:val="en-US"/>
          <w14:ligatures w14:val="none"/>
        </w:rPr>
        <w:t>we</w:t>
      </w:r>
      <w:r w:rsidR="00302AC2" w:rsidRPr="00227409">
        <w:rPr>
          <w:rFonts w:ascii="Garamond" w:hAnsi="Garamond" w:cs="Times New Roman"/>
          <w:kern w:val="0"/>
          <w:sz w:val="24"/>
          <w:szCs w:val="24"/>
          <w:lang w:val="en-US"/>
          <w14:ligatures w14:val="none"/>
        </w:rPr>
        <w:t xml:space="preserve"> </w:t>
      </w:r>
      <w:r w:rsidRPr="00227409">
        <w:rPr>
          <w:rFonts w:ascii="Garamond" w:hAnsi="Garamond" w:cs="Times New Roman"/>
          <w:kern w:val="0"/>
          <w:sz w:val="24"/>
          <w:szCs w:val="24"/>
          <w:lang w:val="en-US"/>
          <w14:ligatures w14:val="none"/>
        </w:rPr>
        <w:t xml:space="preserve">will do </w:t>
      </w:r>
      <w:r w:rsidR="00302AC2">
        <w:rPr>
          <w:rFonts w:ascii="Garamond" w:hAnsi="Garamond" w:cs="Times New Roman"/>
          <w:kern w:val="0"/>
          <w:sz w:val="24"/>
          <w:szCs w:val="24"/>
          <w:lang w:val="en-US"/>
          <w14:ligatures w14:val="none"/>
        </w:rPr>
        <w:t>our</w:t>
      </w:r>
      <w:r w:rsidR="00302AC2" w:rsidRPr="00227409">
        <w:rPr>
          <w:rFonts w:ascii="Garamond" w:hAnsi="Garamond" w:cs="Times New Roman"/>
          <w:kern w:val="0"/>
          <w:sz w:val="24"/>
          <w:szCs w:val="24"/>
          <w:lang w:val="en-US"/>
          <w14:ligatures w14:val="none"/>
        </w:rPr>
        <w:t xml:space="preserve"> </w:t>
      </w:r>
      <w:r w:rsidRPr="00227409">
        <w:rPr>
          <w:rFonts w:ascii="Garamond" w:hAnsi="Garamond" w:cs="Times New Roman"/>
          <w:kern w:val="0"/>
          <w:sz w:val="24"/>
          <w:szCs w:val="24"/>
          <w:lang w:val="en-US"/>
          <w14:ligatures w14:val="none"/>
        </w:rPr>
        <w:t xml:space="preserve">best to inform you about different techniques and strategies and about their potential benefits and risks so that you can decide what is best for you.  </w:t>
      </w:r>
      <w:r w:rsidR="00302AC2">
        <w:rPr>
          <w:rFonts w:ascii="Garamond" w:hAnsi="Garamond" w:cs="Times New Roman"/>
          <w:kern w:val="0"/>
          <w:sz w:val="24"/>
          <w:szCs w:val="24"/>
          <w:lang w:val="en-US"/>
          <w14:ligatures w14:val="none"/>
        </w:rPr>
        <w:t>We</w:t>
      </w:r>
      <w:r w:rsidR="00302AC2" w:rsidRPr="00227409">
        <w:rPr>
          <w:rFonts w:ascii="Garamond" w:hAnsi="Garamond" w:cs="Times New Roman"/>
          <w:kern w:val="0"/>
          <w:sz w:val="24"/>
          <w:szCs w:val="24"/>
          <w:lang w:val="en-US"/>
          <w14:ligatures w14:val="none"/>
        </w:rPr>
        <w:t xml:space="preserve"> </w:t>
      </w:r>
      <w:r w:rsidRPr="00227409">
        <w:rPr>
          <w:rFonts w:ascii="Garamond" w:hAnsi="Garamond" w:cs="Times New Roman"/>
          <w:kern w:val="0"/>
          <w:sz w:val="24"/>
          <w:szCs w:val="24"/>
          <w:lang w:val="en-US"/>
          <w14:ligatures w14:val="none"/>
        </w:rPr>
        <w:t xml:space="preserve">value collaboration in </w:t>
      </w:r>
      <w:r w:rsidR="00302AC2">
        <w:rPr>
          <w:rFonts w:ascii="Garamond" w:hAnsi="Garamond" w:cs="Times New Roman"/>
          <w:kern w:val="0"/>
          <w:sz w:val="24"/>
          <w:szCs w:val="24"/>
          <w:lang w:val="en-US"/>
          <w14:ligatures w14:val="none"/>
        </w:rPr>
        <w:t>our</w:t>
      </w:r>
      <w:r w:rsidR="00302AC2" w:rsidRPr="00227409">
        <w:rPr>
          <w:rFonts w:ascii="Garamond" w:hAnsi="Garamond" w:cs="Times New Roman"/>
          <w:kern w:val="0"/>
          <w:sz w:val="24"/>
          <w:szCs w:val="24"/>
          <w:lang w:val="en-US"/>
          <w14:ligatures w14:val="none"/>
        </w:rPr>
        <w:t xml:space="preserve"> </w:t>
      </w:r>
      <w:r w:rsidRPr="00227409">
        <w:rPr>
          <w:rFonts w:ascii="Garamond" w:hAnsi="Garamond" w:cs="Times New Roman"/>
          <w:kern w:val="0"/>
          <w:sz w:val="24"/>
          <w:szCs w:val="24"/>
          <w:lang w:val="en-US"/>
          <w14:ligatures w14:val="none"/>
        </w:rPr>
        <w:t xml:space="preserve">work with people so, if you are not feeling understood or want more information, please discuss this with </w:t>
      </w:r>
      <w:r w:rsidR="00302AC2">
        <w:rPr>
          <w:rFonts w:ascii="Garamond" w:hAnsi="Garamond" w:cs="Times New Roman"/>
          <w:kern w:val="0"/>
          <w:sz w:val="24"/>
          <w:szCs w:val="24"/>
          <w:lang w:val="en-US"/>
          <w14:ligatures w14:val="none"/>
        </w:rPr>
        <w:t xml:space="preserve">Dr. </w:t>
      </w:r>
      <w:r w:rsidR="00273822">
        <w:rPr>
          <w:rFonts w:ascii="Garamond" w:hAnsi="Garamond" w:cs="Times New Roman"/>
          <w:kern w:val="0"/>
          <w:sz w:val="24"/>
          <w:szCs w:val="24"/>
          <w:lang w:val="en-US"/>
          <w14:ligatures w14:val="none"/>
        </w:rPr>
        <w:t>Sztaba</w:t>
      </w:r>
      <w:r w:rsidR="00302AC2">
        <w:rPr>
          <w:rFonts w:ascii="Garamond" w:hAnsi="Garamond" w:cs="Times New Roman"/>
          <w:kern w:val="0"/>
          <w:sz w:val="24"/>
          <w:szCs w:val="24"/>
          <w:lang w:val="en-US"/>
          <w14:ligatures w14:val="none"/>
        </w:rPr>
        <w:t>, Dr. Sztaba, and/or Dr. Tefft</w:t>
      </w:r>
      <w:r w:rsidRPr="00227409">
        <w:rPr>
          <w:rFonts w:ascii="Garamond" w:hAnsi="Garamond" w:cs="Times New Roman"/>
          <w:kern w:val="0"/>
          <w:sz w:val="24"/>
          <w:szCs w:val="24"/>
          <w:lang w:val="en-US"/>
          <w14:ligatures w14:val="none"/>
        </w:rPr>
        <w:t>.  You also have the right to withdraw your consent at any time.</w:t>
      </w:r>
    </w:p>
    <w:p w14:paraId="0BCA7613" w14:textId="77777777" w:rsidR="00273822" w:rsidRDefault="00161E97" w:rsidP="00273822">
      <w:pPr>
        <w:pStyle w:val="pf0"/>
        <w:rPr>
          <w:rStyle w:val="cf01"/>
          <w:rFonts w:ascii="Garamond" w:hAnsi="Garamond"/>
          <w:color w:val="000000" w:themeColor="text1"/>
          <w:sz w:val="24"/>
          <w:szCs w:val="24"/>
        </w:rPr>
      </w:pPr>
      <w:r w:rsidRPr="00161E97">
        <w:rPr>
          <w:rStyle w:val="cf01"/>
          <w:rFonts w:ascii="Garamond" w:hAnsi="Garamond"/>
          <w:color w:val="000000" w:themeColor="text1"/>
          <w:sz w:val="24"/>
          <w:szCs w:val="24"/>
        </w:rPr>
        <w:t>In administering the practice, Dr. Sztaba and Associates make use of a secure, web-based practice management system to store and manage our client records. This includes records such as client appointment, billing documents, session notes, contact details, and other client-related information and documents. The system is encrypted and has servers exclusively located in Canada (Montreal and Toronto). Access to the system is granted only on an as-needed basis and governed by a strict confidentiality policy. Additionally, all practice data in the system is routinely backed up to ensure the privacy and protection of sensitive client information and to assist us with PHIA (Personal Health Information Act) compliance.</w:t>
      </w:r>
      <w:r w:rsidR="00273822">
        <w:rPr>
          <w:rStyle w:val="cf01"/>
          <w:rFonts w:ascii="Garamond" w:hAnsi="Garamond"/>
          <w:color w:val="000000" w:themeColor="text1"/>
          <w:sz w:val="24"/>
          <w:szCs w:val="24"/>
        </w:rPr>
        <w:t xml:space="preserve"> </w:t>
      </w:r>
    </w:p>
    <w:p w14:paraId="043267F5" w14:textId="78165511" w:rsidR="00227409" w:rsidRPr="00273822" w:rsidRDefault="00A35F76" w:rsidP="00273822">
      <w:pPr>
        <w:pStyle w:val="pf0"/>
        <w:rPr>
          <w:rFonts w:ascii="Garamond" w:hAnsi="Garamond"/>
          <w:lang w:val="en-US"/>
        </w:rPr>
      </w:pPr>
      <w:r w:rsidRPr="00227409">
        <w:rPr>
          <w:rFonts w:ascii="Garamond" w:hAnsi="Garamond"/>
        </w:rPr>
        <w:t xml:space="preserve">Details regarding the Personal Information Protection and Electronic Documents Act (PIPEDA), a </w:t>
      </w:r>
      <w:r w:rsidR="001311B4" w:rsidRPr="00227409">
        <w:rPr>
          <w:rFonts w:ascii="Garamond" w:hAnsi="Garamond"/>
        </w:rPr>
        <w:t xml:space="preserve">Canadian </w:t>
      </w:r>
      <w:r w:rsidRPr="00227409">
        <w:rPr>
          <w:rFonts w:ascii="Garamond" w:hAnsi="Garamond"/>
        </w:rPr>
        <w:t xml:space="preserve">law that provides privacy protections and client rights </w:t>
      </w:r>
      <w:proofErr w:type="gramStart"/>
      <w:r w:rsidRPr="00227409">
        <w:rPr>
          <w:rFonts w:ascii="Garamond" w:hAnsi="Garamond"/>
        </w:rPr>
        <w:t>with regard to</w:t>
      </w:r>
      <w:proofErr w:type="gramEnd"/>
      <w:r w:rsidRPr="00227409">
        <w:rPr>
          <w:rFonts w:ascii="Garamond" w:hAnsi="Garamond"/>
        </w:rPr>
        <w:t xml:space="preserve"> the use and disclosure of all personal data, including personal health information (PHI), is available at </w:t>
      </w:r>
      <w:r w:rsidR="006316F7" w:rsidRPr="00227409">
        <w:rPr>
          <w:rFonts w:ascii="Garamond" w:hAnsi="Garamond"/>
        </w:rPr>
        <w:t>https://www.priv.gc.ca/en/privacy-topics/privacy-laws-in-canada/the</w:t>
      </w:r>
      <w:r w:rsidR="006316F7">
        <w:rPr>
          <w:rFonts w:ascii="Garamond" w:hAnsi="Garamond"/>
        </w:rPr>
        <w:t>-</w:t>
      </w:r>
      <w:r w:rsidR="006316F7" w:rsidRPr="00227409">
        <w:rPr>
          <w:rFonts w:ascii="Garamond" w:hAnsi="Garamond"/>
        </w:rPr>
        <w:t>personal-information-protection-and-electronic-documents-act-pipeda/.</w:t>
      </w:r>
      <w:r w:rsidRPr="00227409">
        <w:rPr>
          <w:rFonts w:ascii="Garamond" w:hAnsi="Garamond"/>
        </w:rPr>
        <w:t xml:space="preserve"> The law requires an individual’s consent for the collection, use, or disclosure of personal health information. </w:t>
      </w:r>
    </w:p>
    <w:p w14:paraId="2CB47E20" w14:textId="77250402" w:rsidR="00227409" w:rsidRPr="00227409" w:rsidRDefault="00227409" w:rsidP="00A35F76">
      <w:pPr>
        <w:rPr>
          <w:rFonts w:ascii="Garamond" w:hAnsi="Garamond"/>
          <w:sz w:val="24"/>
          <w:szCs w:val="24"/>
        </w:rPr>
      </w:pPr>
      <w:r w:rsidRPr="00227409">
        <w:rPr>
          <w:rFonts w:ascii="Garamond" w:hAnsi="Garamond"/>
          <w:sz w:val="24"/>
          <w:szCs w:val="24"/>
        </w:rPr>
        <w:t>Information about the Manitoba Personal Health Information Act (PHIA), related to access to personal health information, can be found here</w:t>
      </w:r>
      <w:r w:rsidR="00302AC2">
        <w:rPr>
          <w:rFonts w:ascii="Garamond" w:hAnsi="Garamond"/>
          <w:sz w:val="24"/>
          <w:szCs w:val="24"/>
        </w:rPr>
        <w:t>:</w:t>
      </w:r>
      <w:r w:rsidRPr="00227409">
        <w:rPr>
          <w:rFonts w:ascii="Garamond" w:hAnsi="Garamond"/>
          <w:sz w:val="24"/>
          <w:szCs w:val="24"/>
        </w:rPr>
        <w:t xml:space="preserve">  https://wrha.mb.ca/privacy/phia/#:~:text=Manitoba%20has%20a%20law%20called,information%20private%2C%20safe%20and%20secure.</w:t>
      </w:r>
    </w:p>
    <w:p w14:paraId="5621D7A0" w14:textId="01DCD48E" w:rsidR="00A35F76" w:rsidRPr="00227409" w:rsidRDefault="00A35F76" w:rsidP="00A35F76">
      <w:pPr>
        <w:rPr>
          <w:rFonts w:ascii="Garamond" w:hAnsi="Garamond"/>
          <w:sz w:val="24"/>
          <w:szCs w:val="24"/>
        </w:rPr>
      </w:pPr>
      <w:r w:rsidRPr="00227409">
        <w:rPr>
          <w:rFonts w:ascii="Garamond" w:hAnsi="Garamond"/>
          <w:sz w:val="24"/>
          <w:szCs w:val="24"/>
        </w:rPr>
        <w:t xml:space="preserve">If you have any questions or concerns, please feel free to discuss them with </w:t>
      </w:r>
      <w:r w:rsidR="00302AC2">
        <w:rPr>
          <w:rFonts w:ascii="Garamond" w:hAnsi="Garamond"/>
          <w:sz w:val="24"/>
          <w:szCs w:val="24"/>
        </w:rPr>
        <w:t>Dr. S</w:t>
      </w:r>
      <w:r w:rsidR="00273822">
        <w:rPr>
          <w:rFonts w:ascii="Garamond" w:hAnsi="Garamond"/>
          <w:sz w:val="24"/>
          <w:szCs w:val="24"/>
        </w:rPr>
        <w:t>ztaba.</w:t>
      </w:r>
      <w:r w:rsidRPr="00227409">
        <w:rPr>
          <w:rFonts w:ascii="Garamond" w:hAnsi="Garamond"/>
          <w:sz w:val="24"/>
          <w:szCs w:val="24"/>
        </w:rPr>
        <w:t xml:space="preserve"> </w:t>
      </w:r>
    </w:p>
    <w:p w14:paraId="53DF245B" w14:textId="77777777" w:rsidR="00227409" w:rsidRDefault="00227409" w:rsidP="00A35F76">
      <w:pPr>
        <w:spacing w:line="240" w:lineRule="auto"/>
        <w:rPr>
          <w:rFonts w:ascii="Garamond" w:hAnsi="Garamond"/>
          <w:sz w:val="24"/>
          <w:szCs w:val="24"/>
          <w:u w:val="single"/>
        </w:rPr>
      </w:pPr>
    </w:p>
    <w:p w14:paraId="31173883" w14:textId="7D51B762" w:rsidR="00A35F76" w:rsidRPr="00227409" w:rsidRDefault="00A35F76" w:rsidP="00A35F76">
      <w:pPr>
        <w:spacing w:line="240" w:lineRule="auto"/>
        <w:rPr>
          <w:rFonts w:ascii="Garamond" w:hAnsi="Garamond" w:cs="Times New Roman"/>
          <w:kern w:val="0"/>
          <w:sz w:val="24"/>
          <w:szCs w:val="24"/>
          <w:lang w:val="en-US"/>
          <w14:ligatures w14:val="none"/>
        </w:rPr>
      </w:pPr>
      <w:r w:rsidRPr="00A70CAE">
        <w:rPr>
          <w:rFonts w:ascii="Garamond" w:hAnsi="Garamond"/>
          <w:b/>
          <w:bCs/>
          <w:sz w:val="24"/>
          <w:szCs w:val="24"/>
          <w:u w:val="single"/>
        </w:rPr>
        <w:t>SERVICES OFFERED</w:t>
      </w:r>
      <w:r w:rsidR="00302AC2">
        <w:rPr>
          <w:rFonts w:ascii="Garamond" w:hAnsi="Garamond"/>
          <w:b/>
          <w:bCs/>
          <w:sz w:val="24"/>
          <w:szCs w:val="24"/>
          <w:u w:val="single"/>
        </w:rPr>
        <w:t>:</w:t>
      </w:r>
      <w:r w:rsidRPr="00227409">
        <w:rPr>
          <w:rFonts w:ascii="Garamond" w:hAnsi="Garamond"/>
          <w:sz w:val="24"/>
          <w:szCs w:val="24"/>
        </w:rPr>
        <w:t xml:space="preserve"> </w:t>
      </w:r>
      <w:r w:rsidRPr="00227409">
        <w:rPr>
          <w:rFonts w:ascii="Garamond" w:hAnsi="Garamond" w:cs="Times New Roman"/>
          <w:kern w:val="0"/>
          <w:sz w:val="24"/>
          <w:szCs w:val="24"/>
          <w:lang w:val="en-US"/>
          <w14:ligatures w14:val="none"/>
        </w:rPr>
        <w:t xml:space="preserve">In </w:t>
      </w:r>
      <w:r w:rsidR="00302AC2">
        <w:rPr>
          <w:rFonts w:ascii="Garamond" w:hAnsi="Garamond" w:cs="Times New Roman"/>
          <w:kern w:val="0"/>
          <w:sz w:val="24"/>
          <w:szCs w:val="24"/>
          <w:lang w:val="en-US"/>
          <w14:ligatures w14:val="none"/>
        </w:rPr>
        <w:t>our</w:t>
      </w:r>
      <w:r w:rsidR="00302AC2" w:rsidRPr="00227409">
        <w:rPr>
          <w:rFonts w:ascii="Garamond" w:hAnsi="Garamond" w:cs="Times New Roman"/>
          <w:kern w:val="0"/>
          <w:sz w:val="24"/>
          <w:szCs w:val="24"/>
          <w:lang w:val="en-US"/>
          <w14:ligatures w14:val="none"/>
        </w:rPr>
        <w:t xml:space="preserve"> </w:t>
      </w:r>
      <w:r w:rsidRPr="00227409">
        <w:rPr>
          <w:rFonts w:ascii="Garamond" w:hAnsi="Garamond" w:cs="Times New Roman"/>
          <w:kern w:val="0"/>
          <w:sz w:val="24"/>
          <w:szCs w:val="24"/>
          <w:lang w:val="en-US"/>
          <w14:ligatures w14:val="none"/>
        </w:rPr>
        <w:t xml:space="preserve">private practice, </w:t>
      </w:r>
      <w:r w:rsidR="00302AC2">
        <w:rPr>
          <w:rFonts w:ascii="Garamond" w:hAnsi="Garamond" w:cs="Times New Roman"/>
          <w:kern w:val="0"/>
          <w:sz w:val="24"/>
          <w:szCs w:val="24"/>
          <w:lang w:val="en-US"/>
          <w14:ligatures w14:val="none"/>
        </w:rPr>
        <w:t>we</w:t>
      </w:r>
      <w:r w:rsidR="00302AC2" w:rsidRPr="00227409">
        <w:rPr>
          <w:rFonts w:ascii="Garamond" w:hAnsi="Garamond" w:cs="Times New Roman"/>
          <w:kern w:val="0"/>
          <w:sz w:val="24"/>
          <w:szCs w:val="24"/>
          <w:lang w:val="en-US"/>
          <w14:ligatures w14:val="none"/>
        </w:rPr>
        <w:t xml:space="preserve"> </w:t>
      </w:r>
      <w:r w:rsidRPr="00227409">
        <w:rPr>
          <w:rFonts w:ascii="Garamond" w:hAnsi="Garamond" w:cs="Times New Roman"/>
          <w:kern w:val="0"/>
          <w:sz w:val="24"/>
          <w:szCs w:val="24"/>
          <w:lang w:val="en-US"/>
          <w14:ligatures w14:val="none"/>
        </w:rPr>
        <w:t xml:space="preserve">provide psychotherapy to adults, youth, couples and families who are struggling with issues such as depression, anxiety, burn-out, self-esteem, relationships, bereavement, and wellness.  </w:t>
      </w:r>
      <w:r w:rsidR="00302AC2">
        <w:rPr>
          <w:rFonts w:ascii="Garamond" w:hAnsi="Garamond" w:cs="Times New Roman"/>
          <w:kern w:val="0"/>
          <w:sz w:val="24"/>
          <w:szCs w:val="24"/>
          <w:lang w:val="en-US"/>
          <w14:ligatures w14:val="none"/>
        </w:rPr>
        <w:t>We</w:t>
      </w:r>
      <w:r w:rsidR="00302AC2" w:rsidRPr="00227409">
        <w:rPr>
          <w:rFonts w:ascii="Garamond" w:hAnsi="Garamond" w:cs="Times New Roman"/>
          <w:kern w:val="0"/>
          <w:sz w:val="24"/>
          <w:szCs w:val="24"/>
          <w:lang w:val="en-US"/>
          <w14:ligatures w14:val="none"/>
        </w:rPr>
        <w:t xml:space="preserve"> </w:t>
      </w:r>
      <w:r w:rsidRPr="00227409">
        <w:rPr>
          <w:rFonts w:ascii="Garamond" w:hAnsi="Garamond" w:cs="Times New Roman"/>
          <w:kern w:val="0"/>
          <w:sz w:val="24"/>
          <w:szCs w:val="24"/>
          <w:lang w:val="en-US"/>
          <w14:ligatures w14:val="none"/>
        </w:rPr>
        <w:t>occasionally use screening measures for depression and anxiety.  When the primary issue involves addictions or personality disorder</w:t>
      </w:r>
      <w:r w:rsidR="00302AC2">
        <w:rPr>
          <w:rFonts w:ascii="Garamond" w:hAnsi="Garamond" w:cs="Times New Roman"/>
          <w:kern w:val="0"/>
          <w:sz w:val="24"/>
          <w:szCs w:val="24"/>
          <w:lang w:val="en-US"/>
          <w14:ligatures w14:val="none"/>
        </w:rPr>
        <w:t>,</w:t>
      </w:r>
      <w:r w:rsidRPr="00227409">
        <w:rPr>
          <w:rFonts w:ascii="Garamond" w:hAnsi="Garamond" w:cs="Times New Roman"/>
          <w:kern w:val="0"/>
          <w:sz w:val="24"/>
          <w:szCs w:val="24"/>
          <w:lang w:val="en-US"/>
          <w14:ligatures w14:val="none"/>
        </w:rPr>
        <w:t xml:space="preserve"> </w:t>
      </w:r>
      <w:r w:rsidR="00302AC2">
        <w:rPr>
          <w:rFonts w:ascii="Garamond" w:hAnsi="Garamond" w:cs="Times New Roman"/>
          <w:kern w:val="0"/>
          <w:sz w:val="24"/>
          <w:szCs w:val="24"/>
          <w:lang w:val="en-US"/>
          <w14:ligatures w14:val="none"/>
        </w:rPr>
        <w:t>we</w:t>
      </w:r>
      <w:r w:rsidR="00302AC2" w:rsidRPr="00227409">
        <w:rPr>
          <w:rFonts w:ascii="Garamond" w:hAnsi="Garamond" w:cs="Times New Roman"/>
          <w:kern w:val="0"/>
          <w:sz w:val="24"/>
          <w:szCs w:val="24"/>
          <w:lang w:val="en-US"/>
          <w14:ligatures w14:val="none"/>
        </w:rPr>
        <w:t xml:space="preserve"> </w:t>
      </w:r>
      <w:r w:rsidRPr="00227409">
        <w:rPr>
          <w:rFonts w:ascii="Garamond" w:hAnsi="Garamond" w:cs="Times New Roman"/>
          <w:kern w:val="0"/>
          <w:sz w:val="24"/>
          <w:szCs w:val="24"/>
          <w:lang w:val="en-US"/>
          <w14:ligatures w14:val="none"/>
        </w:rPr>
        <w:t xml:space="preserve">recommend other professionals who specialize in </w:t>
      </w:r>
      <w:r w:rsidR="006316F7" w:rsidRPr="00227409">
        <w:rPr>
          <w:rFonts w:ascii="Garamond" w:hAnsi="Garamond" w:cs="Times New Roman"/>
          <w:kern w:val="0"/>
          <w:sz w:val="24"/>
          <w:szCs w:val="24"/>
          <w:lang w:val="en-US"/>
          <w14:ligatures w14:val="none"/>
        </w:rPr>
        <w:t>the treatment</w:t>
      </w:r>
      <w:r w:rsidRPr="00227409">
        <w:rPr>
          <w:rFonts w:ascii="Garamond" w:hAnsi="Garamond" w:cs="Times New Roman"/>
          <w:kern w:val="0"/>
          <w:sz w:val="24"/>
          <w:szCs w:val="24"/>
          <w:lang w:val="en-US"/>
          <w14:ligatures w14:val="none"/>
        </w:rPr>
        <w:t xml:space="preserve"> of these issues.  </w:t>
      </w:r>
      <w:r w:rsidR="00302AC2">
        <w:rPr>
          <w:rFonts w:ascii="Garamond" w:hAnsi="Garamond" w:cs="Times New Roman"/>
          <w:kern w:val="0"/>
          <w:sz w:val="24"/>
          <w:szCs w:val="24"/>
          <w:lang w:val="en-US"/>
          <w14:ligatures w14:val="none"/>
        </w:rPr>
        <w:t>We</w:t>
      </w:r>
      <w:r w:rsidR="00302AC2" w:rsidRPr="00227409">
        <w:rPr>
          <w:rFonts w:ascii="Garamond" w:hAnsi="Garamond" w:cs="Times New Roman"/>
          <w:kern w:val="0"/>
          <w:sz w:val="24"/>
          <w:szCs w:val="24"/>
          <w:lang w:val="en-US"/>
          <w14:ligatures w14:val="none"/>
        </w:rPr>
        <w:t xml:space="preserve"> </w:t>
      </w:r>
      <w:r w:rsidRPr="00227409">
        <w:rPr>
          <w:rFonts w:ascii="Garamond" w:hAnsi="Garamond" w:cs="Times New Roman"/>
          <w:kern w:val="0"/>
          <w:sz w:val="24"/>
          <w:szCs w:val="24"/>
          <w:lang w:val="en-US"/>
          <w14:ligatures w14:val="none"/>
        </w:rPr>
        <w:t xml:space="preserve">do not become involved in legal cases unless, for example, required by law when the client file is subpoenaed.  </w:t>
      </w:r>
      <w:r w:rsidR="00302AC2">
        <w:rPr>
          <w:rFonts w:ascii="Garamond" w:hAnsi="Garamond" w:cs="Times New Roman"/>
          <w:kern w:val="0"/>
          <w:sz w:val="24"/>
          <w:szCs w:val="24"/>
          <w:lang w:val="en-US"/>
          <w14:ligatures w14:val="none"/>
        </w:rPr>
        <w:t>Dr. Sztaba</w:t>
      </w:r>
      <w:r w:rsidR="00302AC2" w:rsidRPr="00227409">
        <w:rPr>
          <w:rFonts w:ascii="Garamond" w:hAnsi="Garamond" w:cs="Times New Roman"/>
          <w:kern w:val="0"/>
          <w:sz w:val="24"/>
          <w:szCs w:val="24"/>
          <w:lang w:val="en-US"/>
          <w14:ligatures w14:val="none"/>
        </w:rPr>
        <w:t xml:space="preserve"> </w:t>
      </w:r>
      <w:r w:rsidRPr="00227409">
        <w:rPr>
          <w:rFonts w:ascii="Garamond" w:hAnsi="Garamond" w:cs="Times New Roman"/>
          <w:kern w:val="0"/>
          <w:sz w:val="24"/>
          <w:szCs w:val="24"/>
          <w:lang w:val="en-US"/>
          <w14:ligatures w14:val="none"/>
        </w:rPr>
        <w:t>also provide</w:t>
      </w:r>
      <w:r w:rsidR="00302AC2">
        <w:rPr>
          <w:rFonts w:ascii="Garamond" w:hAnsi="Garamond" w:cs="Times New Roman"/>
          <w:kern w:val="0"/>
          <w:sz w:val="24"/>
          <w:szCs w:val="24"/>
          <w:lang w:val="en-US"/>
          <w14:ligatures w14:val="none"/>
        </w:rPr>
        <w:t>s</w:t>
      </w:r>
      <w:r w:rsidRPr="00227409">
        <w:rPr>
          <w:rFonts w:ascii="Garamond" w:hAnsi="Garamond" w:cs="Times New Roman"/>
          <w:kern w:val="0"/>
          <w:sz w:val="24"/>
          <w:szCs w:val="24"/>
          <w:lang w:val="en-US"/>
          <w14:ligatures w14:val="none"/>
        </w:rPr>
        <w:t xml:space="preserve"> psychological assessments.</w:t>
      </w:r>
    </w:p>
    <w:p w14:paraId="09BD2A66" w14:textId="0F3B3C56" w:rsidR="00D61B30" w:rsidRPr="00227409" w:rsidRDefault="00D61B30">
      <w:pPr>
        <w:rPr>
          <w:rFonts w:ascii="Garamond" w:hAnsi="Garamond"/>
          <w:sz w:val="24"/>
          <w:szCs w:val="24"/>
        </w:rPr>
      </w:pPr>
      <w:r w:rsidRPr="00A70CAE">
        <w:rPr>
          <w:rFonts w:ascii="Garamond" w:hAnsi="Garamond"/>
          <w:b/>
          <w:bCs/>
          <w:sz w:val="24"/>
          <w:szCs w:val="24"/>
          <w:u w:val="single"/>
        </w:rPr>
        <w:lastRenderedPageBreak/>
        <w:t>APPOINTMENTS</w:t>
      </w:r>
      <w:r w:rsidR="00302AC2">
        <w:rPr>
          <w:rFonts w:ascii="Garamond" w:hAnsi="Garamond"/>
          <w:b/>
          <w:bCs/>
          <w:sz w:val="24"/>
          <w:szCs w:val="24"/>
          <w:u w:val="single"/>
        </w:rPr>
        <w:t>:</w:t>
      </w:r>
      <w:r w:rsidRPr="00227409">
        <w:rPr>
          <w:rFonts w:ascii="Garamond" w:hAnsi="Garamond"/>
          <w:sz w:val="24"/>
          <w:szCs w:val="24"/>
        </w:rPr>
        <w:t xml:space="preserve"> Except for rare emergencies, </w:t>
      </w:r>
      <w:r w:rsidR="00302AC2">
        <w:rPr>
          <w:rFonts w:ascii="Garamond" w:hAnsi="Garamond"/>
          <w:sz w:val="24"/>
          <w:szCs w:val="24"/>
        </w:rPr>
        <w:t>Dr. S</w:t>
      </w:r>
      <w:r w:rsidR="00273822">
        <w:rPr>
          <w:rFonts w:ascii="Garamond" w:hAnsi="Garamond"/>
          <w:sz w:val="24"/>
          <w:szCs w:val="24"/>
        </w:rPr>
        <w:t>ztaba</w:t>
      </w:r>
      <w:r w:rsidR="00302AC2" w:rsidRPr="00227409">
        <w:rPr>
          <w:rFonts w:ascii="Garamond" w:hAnsi="Garamond"/>
          <w:sz w:val="24"/>
          <w:szCs w:val="24"/>
        </w:rPr>
        <w:t xml:space="preserve"> </w:t>
      </w:r>
      <w:r w:rsidRPr="00227409">
        <w:rPr>
          <w:rFonts w:ascii="Garamond" w:hAnsi="Garamond"/>
          <w:sz w:val="24"/>
          <w:szCs w:val="24"/>
        </w:rPr>
        <w:t xml:space="preserve">will see you (or your child) at the time scheduled. </w:t>
      </w:r>
      <w:r w:rsidR="00302AC2">
        <w:rPr>
          <w:rFonts w:ascii="Garamond" w:hAnsi="Garamond"/>
          <w:sz w:val="24"/>
          <w:szCs w:val="24"/>
        </w:rPr>
        <w:t>We</w:t>
      </w:r>
      <w:r w:rsidR="00302AC2" w:rsidRPr="00227409">
        <w:rPr>
          <w:rFonts w:ascii="Garamond" w:hAnsi="Garamond"/>
          <w:sz w:val="24"/>
          <w:szCs w:val="24"/>
        </w:rPr>
        <w:t xml:space="preserve"> </w:t>
      </w:r>
      <w:r w:rsidRPr="00227409">
        <w:rPr>
          <w:rFonts w:ascii="Garamond" w:hAnsi="Garamond"/>
          <w:sz w:val="24"/>
          <w:szCs w:val="24"/>
        </w:rPr>
        <w:t xml:space="preserve">understand that circumstances (such as an illness or family emergency) may arise that necessitate the occasional cancellation of appointments. In these cases, to avoid any misunderstanding, </w:t>
      </w:r>
      <w:r w:rsidR="00302AC2">
        <w:rPr>
          <w:rFonts w:ascii="Garamond" w:hAnsi="Garamond"/>
          <w:sz w:val="24"/>
          <w:szCs w:val="24"/>
        </w:rPr>
        <w:t>we</w:t>
      </w:r>
      <w:r w:rsidR="00302AC2" w:rsidRPr="00227409">
        <w:rPr>
          <w:rFonts w:ascii="Garamond" w:hAnsi="Garamond"/>
          <w:sz w:val="24"/>
          <w:szCs w:val="24"/>
        </w:rPr>
        <w:t xml:space="preserve"> </w:t>
      </w:r>
      <w:r w:rsidRPr="00227409">
        <w:rPr>
          <w:rFonts w:ascii="Garamond" w:hAnsi="Garamond"/>
          <w:sz w:val="24"/>
          <w:szCs w:val="24"/>
        </w:rPr>
        <w:t xml:space="preserve">ask that you </w:t>
      </w:r>
      <w:r w:rsidR="00302AC2">
        <w:rPr>
          <w:rFonts w:ascii="Garamond" w:hAnsi="Garamond"/>
          <w:sz w:val="24"/>
          <w:szCs w:val="24"/>
        </w:rPr>
        <w:t xml:space="preserve">contact Dr. </w:t>
      </w:r>
      <w:r w:rsidR="00273822">
        <w:rPr>
          <w:rFonts w:ascii="Garamond" w:hAnsi="Garamond"/>
          <w:sz w:val="24"/>
          <w:szCs w:val="24"/>
        </w:rPr>
        <w:t>Sztaba</w:t>
      </w:r>
      <w:r w:rsidRPr="00227409">
        <w:rPr>
          <w:rFonts w:ascii="Garamond" w:hAnsi="Garamond"/>
          <w:sz w:val="24"/>
          <w:szCs w:val="24"/>
        </w:rPr>
        <w:t xml:space="preserve"> and give as much notice as possible to cancel or reschedule. This will allow </w:t>
      </w:r>
      <w:r w:rsidR="00302AC2">
        <w:rPr>
          <w:rFonts w:ascii="Garamond" w:hAnsi="Garamond"/>
          <w:sz w:val="24"/>
          <w:szCs w:val="24"/>
        </w:rPr>
        <w:t>us</w:t>
      </w:r>
      <w:r w:rsidR="00302AC2" w:rsidRPr="00227409">
        <w:rPr>
          <w:rFonts w:ascii="Garamond" w:hAnsi="Garamond"/>
          <w:sz w:val="24"/>
          <w:szCs w:val="24"/>
        </w:rPr>
        <w:t xml:space="preserve"> </w:t>
      </w:r>
      <w:r w:rsidRPr="00227409">
        <w:rPr>
          <w:rFonts w:ascii="Garamond" w:hAnsi="Garamond"/>
          <w:sz w:val="24"/>
          <w:szCs w:val="24"/>
        </w:rPr>
        <w:t xml:space="preserve">to offer your </w:t>
      </w:r>
      <w:r w:rsidR="00302AC2">
        <w:rPr>
          <w:rFonts w:ascii="Garamond" w:hAnsi="Garamond"/>
          <w:sz w:val="24"/>
          <w:szCs w:val="24"/>
        </w:rPr>
        <w:t xml:space="preserve">appointment </w:t>
      </w:r>
      <w:r w:rsidRPr="00227409">
        <w:rPr>
          <w:rFonts w:ascii="Garamond" w:hAnsi="Garamond"/>
          <w:sz w:val="24"/>
          <w:szCs w:val="24"/>
        </w:rPr>
        <w:t xml:space="preserve">time to another person. </w:t>
      </w:r>
    </w:p>
    <w:p w14:paraId="45C80790" w14:textId="363DCABB" w:rsidR="00A35F76" w:rsidRPr="00227409" w:rsidRDefault="00D61B30" w:rsidP="00A35F76">
      <w:pPr>
        <w:spacing w:line="240" w:lineRule="auto"/>
        <w:rPr>
          <w:rFonts w:ascii="Garamond" w:hAnsi="Garamond" w:cstheme="minorHAnsi"/>
          <w:kern w:val="0"/>
          <w:sz w:val="24"/>
          <w:szCs w:val="24"/>
          <w:lang w:val="en-US"/>
          <w14:ligatures w14:val="none"/>
        </w:rPr>
      </w:pPr>
      <w:r w:rsidRPr="00A70CAE">
        <w:rPr>
          <w:rFonts w:ascii="Garamond" w:hAnsi="Garamond"/>
          <w:b/>
          <w:bCs/>
          <w:sz w:val="24"/>
          <w:szCs w:val="24"/>
          <w:u w:val="single"/>
        </w:rPr>
        <w:t>CONFIDENTIALITY, RECORDS, AND RELEASE OF INFORMATION</w:t>
      </w:r>
      <w:r w:rsidR="00302AC2">
        <w:rPr>
          <w:rFonts w:ascii="Garamond" w:hAnsi="Garamond"/>
          <w:b/>
          <w:bCs/>
          <w:sz w:val="24"/>
          <w:szCs w:val="24"/>
          <w:u w:val="single"/>
        </w:rPr>
        <w:t>:</w:t>
      </w:r>
      <w:r w:rsidRPr="00227409">
        <w:rPr>
          <w:rFonts w:ascii="Garamond" w:hAnsi="Garamond"/>
          <w:sz w:val="24"/>
          <w:szCs w:val="24"/>
        </w:rPr>
        <w:t xml:space="preserve"> Psychological services are best provided in an atmosphere of trust. Because trust is so important, all services are confidential except to the extent that you provide </w:t>
      </w:r>
      <w:r w:rsidR="00302AC2">
        <w:rPr>
          <w:rFonts w:ascii="Garamond" w:hAnsi="Garamond"/>
          <w:sz w:val="24"/>
          <w:szCs w:val="24"/>
        </w:rPr>
        <w:t xml:space="preserve">Dr. </w:t>
      </w:r>
      <w:r w:rsidR="00273822">
        <w:rPr>
          <w:rFonts w:ascii="Garamond" w:hAnsi="Garamond"/>
          <w:sz w:val="24"/>
          <w:szCs w:val="24"/>
        </w:rPr>
        <w:t>Sztaba</w:t>
      </w:r>
      <w:r w:rsidR="00302AC2" w:rsidRPr="00227409">
        <w:rPr>
          <w:rFonts w:ascii="Garamond" w:hAnsi="Garamond"/>
          <w:sz w:val="24"/>
          <w:szCs w:val="24"/>
        </w:rPr>
        <w:t xml:space="preserve"> </w:t>
      </w:r>
      <w:r w:rsidRPr="00227409">
        <w:rPr>
          <w:rFonts w:ascii="Garamond" w:hAnsi="Garamond"/>
          <w:sz w:val="24"/>
          <w:szCs w:val="24"/>
        </w:rPr>
        <w:t>with written authorization to release specified information to specific individuals, or under other conditions and as mandated by Manitoba</w:t>
      </w:r>
      <w:r w:rsidR="006F1628" w:rsidRPr="00227409">
        <w:rPr>
          <w:rFonts w:ascii="Garamond" w:hAnsi="Garamond"/>
          <w:sz w:val="24"/>
          <w:szCs w:val="24"/>
        </w:rPr>
        <w:t xml:space="preserve"> </w:t>
      </w:r>
      <w:r w:rsidRPr="00227409">
        <w:rPr>
          <w:rFonts w:ascii="Garamond" w:hAnsi="Garamond"/>
          <w:sz w:val="24"/>
          <w:szCs w:val="24"/>
        </w:rPr>
        <w:t xml:space="preserve">and </w:t>
      </w:r>
      <w:r w:rsidR="006F1628" w:rsidRPr="00227409">
        <w:rPr>
          <w:rFonts w:ascii="Garamond" w:hAnsi="Garamond"/>
          <w:sz w:val="24"/>
          <w:szCs w:val="24"/>
        </w:rPr>
        <w:t>Canadian</w:t>
      </w:r>
      <w:r w:rsidRPr="00227409">
        <w:rPr>
          <w:rFonts w:ascii="Garamond" w:hAnsi="Garamond"/>
          <w:sz w:val="24"/>
          <w:szCs w:val="24"/>
        </w:rPr>
        <w:t xml:space="preserve"> law and my professional codes of conduct/ethics. Some situations in which </w:t>
      </w:r>
      <w:r w:rsidR="00302AC2">
        <w:rPr>
          <w:rFonts w:ascii="Garamond" w:hAnsi="Garamond"/>
          <w:sz w:val="24"/>
          <w:szCs w:val="24"/>
        </w:rPr>
        <w:t>we</w:t>
      </w:r>
      <w:r w:rsidR="00302AC2" w:rsidRPr="00227409">
        <w:rPr>
          <w:rFonts w:ascii="Garamond" w:hAnsi="Garamond"/>
          <w:sz w:val="24"/>
          <w:szCs w:val="24"/>
        </w:rPr>
        <w:t xml:space="preserve"> </w:t>
      </w:r>
      <w:r w:rsidRPr="00227409">
        <w:rPr>
          <w:rFonts w:ascii="Garamond" w:hAnsi="Garamond"/>
          <w:sz w:val="24"/>
          <w:szCs w:val="24"/>
        </w:rPr>
        <w:t xml:space="preserve">may have an obligation to reveal information without your consent include: • Should you give information regarding child(ren) </w:t>
      </w:r>
      <w:r w:rsidR="006316F7">
        <w:rPr>
          <w:rFonts w:ascii="Garamond" w:hAnsi="Garamond"/>
          <w:sz w:val="24"/>
          <w:szCs w:val="24"/>
        </w:rPr>
        <w:t xml:space="preserve">or vulnerable adults </w:t>
      </w:r>
      <w:r w:rsidRPr="00227409">
        <w:rPr>
          <w:rFonts w:ascii="Garamond" w:hAnsi="Garamond"/>
          <w:sz w:val="24"/>
          <w:szCs w:val="24"/>
        </w:rPr>
        <w:t>at risk of abuse (</w:t>
      </w:r>
      <w:r w:rsidR="00302AC2">
        <w:rPr>
          <w:rFonts w:ascii="Garamond" w:hAnsi="Garamond"/>
          <w:sz w:val="24"/>
          <w:szCs w:val="24"/>
        </w:rPr>
        <w:t>we are</w:t>
      </w:r>
      <w:r w:rsidRPr="00227409">
        <w:rPr>
          <w:rFonts w:ascii="Garamond" w:hAnsi="Garamond"/>
          <w:sz w:val="24"/>
          <w:szCs w:val="24"/>
        </w:rPr>
        <w:t xml:space="preserve"> required to inform the appropriate agencies) • Risk of suicide or serious harm to others (</w:t>
      </w:r>
      <w:r w:rsidR="00302AC2">
        <w:rPr>
          <w:rFonts w:ascii="Garamond" w:hAnsi="Garamond"/>
          <w:sz w:val="24"/>
          <w:szCs w:val="24"/>
        </w:rPr>
        <w:t>we</w:t>
      </w:r>
      <w:r w:rsidR="00302AC2" w:rsidRPr="00227409">
        <w:rPr>
          <w:rFonts w:ascii="Garamond" w:hAnsi="Garamond"/>
          <w:sz w:val="24"/>
          <w:szCs w:val="24"/>
        </w:rPr>
        <w:t xml:space="preserve"> </w:t>
      </w:r>
      <w:r w:rsidRPr="00227409">
        <w:rPr>
          <w:rFonts w:ascii="Garamond" w:hAnsi="Garamond"/>
          <w:sz w:val="24"/>
          <w:szCs w:val="24"/>
        </w:rPr>
        <w:t>must take appropriate measures to prevent this, e.g., notify police) • A subpoena by the court (in the case of legal proceedings) • Professional quality assurance evaluations (by outside regulatory bodies</w:t>
      </w:r>
      <w:r w:rsidRPr="00227409">
        <w:rPr>
          <w:rFonts w:ascii="Garamond" w:hAnsi="Garamond" w:cstheme="minorHAnsi"/>
          <w:sz w:val="24"/>
          <w:szCs w:val="24"/>
        </w:rPr>
        <w:t xml:space="preserve">).   </w:t>
      </w:r>
      <w:r w:rsidR="00302AC2">
        <w:rPr>
          <w:rFonts w:ascii="Garamond" w:hAnsi="Garamond" w:cstheme="minorHAnsi"/>
          <w:kern w:val="0"/>
          <w:sz w:val="24"/>
          <w:szCs w:val="24"/>
          <w:lang w:val="en-US"/>
          <w14:ligatures w14:val="none"/>
        </w:rPr>
        <w:t>We</w:t>
      </w:r>
      <w:r w:rsidR="00302AC2" w:rsidRPr="00227409">
        <w:rPr>
          <w:rFonts w:ascii="Garamond" w:hAnsi="Garamond" w:cstheme="minorHAnsi"/>
          <w:kern w:val="0"/>
          <w:sz w:val="24"/>
          <w:szCs w:val="24"/>
          <w:lang w:val="en-US"/>
          <w14:ligatures w14:val="none"/>
        </w:rPr>
        <w:t xml:space="preserve"> </w:t>
      </w:r>
      <w:r w:rsidR="00A35F76" w:rsidRPr="00227409">
        <w:rPr>
          <w:rFonts w:ascii="Garamond" w:hAnsi="Garamond" w:cstheme="minorHAnsi"/>
          <w:kern w:val="0"/>
          <w:sz w:val="24"/>
          <w:szCs w:val="24"/>
          <w:lang w:val="en-US"/>
          <w14:ligatures w14:val="none"/>
        </w:rPr>
        <w:t xml:space="preserve">will also break confidentiality in situations in which </w:t>
      </w:r>
      <w:r w:rsidR="00302AC2">
        <w:rPr>
          <w:rFonts w:ascii="Garamond" w:hAnsi="Garamond" w:cstheme="minorHAnsi"/>
          <w:kern w:val="0"/>
          <w:sz w:val="24"/>
          <w:szCs w:val="24"/>
          <w:lang w:val="en-US"/>
          <w14:ligatures w14:val="none"/>
        </w:rPr>
        <w:t>we</w:t>
      </w:r>
      <w:r w:rsidR="00302AC2" w:rsidRPr="00227409">
        <w:rPr>
          <w:rFonts w:ascii="Garamond" w:hAnsi="Garamond" w:cstheme="minorHAnsi"/>
          <w:kern w:val="0"/>
          <w:sz w:val="24"/>
          <w:szCs w:val="24"/>
          <w:lang w:val="en-US"/>
          <w14:ligatures w14:val="none"/>
        </w:rPr>
        <w:t xml:space="preserve"> </w:t>
      </w:r>
      <w:r w:rsidR="00A35F76" w:rsidRPr="00227409">
        <w:rPr>
          <w:rFonts w:ascii="Garamond" w:hAnsi="Garamond" w:cstheme="minorHAnsi"/>
          <w:kern w:val="0"/>
          <w:sz w:val="24"/>
          <w:szCs w:val="24"/>
          <w:lang w:val="en-US"/>
          <w14:ligatures w14:val="none"/>
        </w:rPr>
        <w:t xml:space="preserve">perceive </w:t>
      </w:r>
      <w:r w:rsidR="00302AC2">
        <w:rPr>
          <w:rFonts w:ascii="Garamond" w:hAnsi="Garamond" w:cstheme="minorHAnsi"/>
          <w:kern w:val="0"/>
          <w:sz w:val="24"/>
          <w:szCs w:val="24"/>
          <w:lang w:val="en-US"/>
          <w14:ligatures w14:val="none"/>
        </w:rPr>
        <w:t>our</w:t>
      </w:r>
      <w:r w:rsidR="00302AC2" w:rsidRPr="00227409">
        <w:rPr>
          <w:rFonts w:ascii="Garamond" w:hAnsi="Garamond" w:cstheme="minorHAnsi"/>
          <w:kern w:val="0"/>
          <w:sz w:val="24"/>
          <w:szCs w:val="24"/>
          <w:lang w:val="en-US"/>
          <w14:ligatures w14:val="none"/>
        </w:rPr>
        <w:t xml:space="preserve"> </w:t>
      </w:r>
      <w:r w:rsidR="00A35F76" w:rsidRPr="00227409">
        <w:rPr>
          <w:rFonts w:ascii="Garamond" w:hAnsi="Garamond" w:cstheme="minorHAnsi"/>
          <w:kern w:val="0"/>
          <w:sz w:val="24"/>
          <w:szCs w:val="24"/>
          <w:lang w:val="en-US"/>
          <w14:ligatures w14:val="none"/>
        </w:rPr>
        <w:t>own safety to be at risk.</w:t>
      </w:r>
    </w:p>
    <w:p w14:paraId="49D4F0E8" w14:textId="79C4860D" w:rsidR="003D7C9B" w:rsidRPr="00227409" w:rsidRDefault="003D7C9B" w:rsidP="00A35F76">
      <w:pPr>
        <w:spacing w:line="240" w:lineRule="auto"/>
        <w:rPr>
          <w:rFonts w:ascii="Garamond" w:hAnsi="Garamond" w:cs="Times New Roman"/>
          <w:kern w:val="0"/>
          <w:sz w:val="24"/>
          <w:szCs w:val="24"/>
          <w:lang w:val="en-US"/>
          <w14:ligatures w14:val="none"/>
        </w:rPr>
      </w:pPr>
      <w:r w:rsidRPr="00227409">
        <w:rPr>
          <w:rFonts w:ascii="Garamond" w:hAnsi="Garamond" w:cs="Times New Roman"/>
          <w:sz w:val="24"/>
          <w:szCs w:val="24"/>
          <w:lang w:val="en-US"/>
        </w:rPr>
        <w:t xml:space="preserve">If </w:t>
      </w:r>
      <w:r w:rsidR="00302AC2">
        <w:rPr>
          <w:rFonts w:ascii="Garamond" w:hAnsi="Garamond" w:cs="Times New Roman"/>
          <w:sz w:val="24"/>
          <w:szCs w:val="24"/>
          <w:lang w:val="en-US"/>
        </w:rPr>
        <w:t xml:space="preserve">Dr. </w:t>
      </w:r>
      <w:r w:rsidR="00273822">
        <w:rPr>
          <w:rFonts w:ascii="Garamond" w:hAnsi="Garamond" w:cs="Times New Roman"/>
          <w:sz w:val="24"/>
          <w:szCs w:val="24"/>
          <w:lang w:val="en-US"/>
        </w:rPr>
        <w:t>Sztaba</w:t>
      </w:r>
      <w:r w:rsidR="00302AC2">
        <w:rPr>
          <w:rFonts w:ascii="Garamond" w:hAnsi="Garamond" w:cs="Times New Roman"/>
          <w:sz w:val="24"/>
          <w:szCs w:val="24"/>
          <w:lang w:val="en-US"/>
        </w:rPr>
        <w:t xml:space="preserve"> is</w:t>
      </w:r>
      <w:r w:rsidRPr="00227409">
        <w:rPr>
          <w:rFonts w:ascii="Garamond" w:hAnsi="Garamond" w:cs="Times New Roman"/>
          <w:sz w:val="24"/>
          <w:szCs w:val="24"/>
          <w:lang w:val="en-US"/>
        </w:rPr>
        <w:t xml:space="preserve"> seeing you for psychotherapy and you have been referred by an agency (e.g., Manitoba Teachers Society Disability Plan, MPI), then the organization may require periodic reports on </w:t>
      </w:r>
      <w:r w:rsidR="00302AC2">
        <w:rPr>
          <w:rFonts w:ascii="Garamond" w:hAnsi="Garamond" w:cs="Times New Roman"/>
          <w:sz w:val="24"/>
          <w:szCs w:val="24"/>
          <w:lang w:val="en-US"/>
        </w:rPr>
        <w:t>y</w:t>
      </w:r>
      <w:r w:rsidRPr="00227409">
        <w:rPr>
          <w:rFonts w:ascii="Garamond" w:hAnsi="Garamond" w:cs="Times New Roman"/>
          <w:sz w:val="24"/>
          <w:szCs w:val="24"/>
          <w:lang w:val="en-US"/>
        </w:rPr>
        <w:t xml:space="preserve">our work together.   </w:t>
      </w:r>
      <w:r w:rsidR="00302AC2">
        <w:rPr>
          <w:rFonts w:ascii="Garamond" w:hAnsi="Garamond" w:cs="Times New Roman"/>
          <w:sz w:val="24"/>
          <w:szCs w:val="24"/>
          <w:lang w:val="en-US"/>
        </w:rPr>
        <w:t>We</w:t>
      </w:r>
      <w:r w:rsidR="00302AC2" w:rsidRPr="00227409">
        <w:rPr>
          <w:rFonts w:ascii="Garamond" w:hAnsi="Garamond" w:cs="Times New Roman"/>
          <w:sz w:val="24"/>
          <w:szCs w:val="24"/>
          <w:lang w:val="en-US"/>
        </w:rPr>
        <w:t xml:space="preserve"> </w:t>
      </w:r>
      <w:r w:rsidRPr="00227409">
        <w:rPr>
          <w:rFonts w:ascii="Garamond" w:hAnsi="Garamond" w:cs="Times New Roman"/>
          <w:sz w:val="24"/>
          <w:szCs w:val="24"/>
          <w:lang w:val="en-US"/>
        </w:rPr>
        <w:t xml:space="preserve">will not be able to provide the report directly to you and it will be sent to the agency, but </w:t>
      </w:r>
      <w:r w:rsidR="00302AC2">
        <w:rPr>
          <w:rFonts w:ascii="Garamond" w:hAnsi="Garamond" w:cs="Times New Roman"/>
          <w:sz w:val="24"/>
          <w:szCs w:val="24"/>
          <w:lang w:val="en-US"/>
        </w:rPr>
        <w:t xml:space="preserve">Dr. </w:t>
      </w:r>
      <w:r w:rsidR="00273822">
        <w:rPr>
          <w:rFonts w:ascii="Garamond" w:hAnsi="Garamond" w:cs="Times New Roman"/>
          <w:sz w:val="24"/>
          <w:szCs w:val="24"/>
          <w:lang w:val="en-US"/>
        </w:rPr>
        <w:t>Sztaba</w:t>
      </w:r>
      <w:r w:rsidR="00302AC2" w:rsidRPr="00227409">
        <w:rPr>
          <w:rFonts w:ascii="Garamond" w:hAnsi="Garamond" w:cs="Times New Roman"/>
          <w:sz w:val="24"/>
          <w:szCs w:val="24"/>
          <w:lang w:val="en-US"/>
        </w:rPr>
        <w:t xml:space="preserve"> </w:t>
      </w:r>
      <w:r w:rsidRPr="00227409">
        <w:rPr>
          <w:rFonts w:ascii="Garamond" w:hAnsi="Garamond" w:cs="Times New Roman"/>
          <w:sz w:val="24"/>
          <w:szCs w:val="24"/>
          <w:lang w:val="en-US"/>
        </w:rPr>
        <w:t xml:space="preserve">will review </w:t>
      </w:r>
      <w:r w:rsidR="00302AC2">
        <w:rPr>
          <w:rFonts w:ascii="Garamond" w:hAnsi="Garamond" w:cs="Times New Roman"/>
          <w:sz w:val="24"/>
          <w:szCs w:val="24"/>
          <w:lang w:val="en-US"/>
        </w:rPr>
        <w:t xml:space="preserve">with you </w:t>
      </w:r>
      <w:r w:rsidRPr="00227409">
        <w:rPr>
          <w:rFonts w:ascii="Garamond" w:hAnsi="Garamond" w:cs="Times New Roman"/>
          <w:sz w:val="24"/>
          <w:szCs w:val="24"/>
          <w:lang w:val="en-US"/>
        </w:rPr>
        <w:t xml:space="preserve">what </w:t>
      </w:r>
      <w:r w:rsidR="00302AC2">
        <w:rPr>
          <w:rFonts w:ascii="Garamond" w:hAnsi="Garamond" w:cs="Times New Roman"/>
          <w:sz w:val="24"/>
          <w:szCs w:val="24"/>
          <w:lang w:val="en-US"/>
        </w:rPr>
        <w:t>we</w:t>
      </w:r>
      <w:r w:rsidR="00302AC2" w:rsidRPr="00227409">
        <w:rPr>
          <w:rFonts w:ascii="Garamond" w:hAnsi="Garamond" w:cs="Times New Roman"/>
          <w:sz w:val="24"/>
          <w:szCs w:val="24"/>
          <w:lang w:val="en-US"/>
        </w:rPr>
        <w:t xml:space="preserve"> </w:t>
      </w:r>
      <w:r w:rsidRPr="00227409">
        <w:rPr>
          <w:rFonts w:ascii="Garamond" w:hAnsi="Garamond" w:cs="Times New Roman"/>
          <w:sz w:val="24"/>
          <w:szCs w:val="24"/>
          <w:lang w:val="en-US"/>
        </w:rPr>
        <w:t xml:space="preserve">will be saying in the report </w:t>
      </w:r>
      <w:r w:rsidR="00302AC2">
        <w:rPr>
          <w:rFonts w:ascii="Garamond" w:hAnsi="Garamond" w:cs="Times New Roman"/>
          <w:sz w:val="24"/>
          <w:szCs w:val="24"/>
          <w:lang w:val="en-US"/>
        </w:rPr>
        <w:t>about</w:t>
      </w:r>
      <w:r w:rsidR="00302AC2" w:rsidRPr="00227409">
        <w:rPr>
          <w:rFonts w:ascii="Garamond" w:hAnsi="Garamond" w:cs="Times New Roman"/>
          <w:sz w:val="24"/>
          <w:szCs w:val="24"/>
          <w:lang w:val="en-US"/>
        </w:rPr>
        <w:t xml:space="preserve"> </w:t>
      </w:r>
      <w:r w:rsidRPr="00227409">
        <w:rPr>
          <w:rFonts w:ascii="Garamond" w:hAnsi="Garamond" w:cs="Times New Roman"/>
          <w:sz w:val="24"/>
          <w:szCs w:val="24"/>
          <w:lang w:val="en-US"/>
        </w:rPr>
        <w:t>you.</w:t>
      </w:r>
    </w:p>
    <w:p w14:paraId="33198E98" w14:textId="171AC33E" w:rsidR="00D61B30" w:rsidRPr="00227409" w:rsidRDefault="00D61B30">
      <w:pPr>
        <w:rPr>
          <w:rFonts w:ascii="Garamond" w:hAnsi="Garamond"/>
          <w:sz w:val="24"/>
          <w:szCs w:val="24"/>
        </w:rPr>
      </w:pPr>
      <w:r w:rsidRPr="00A70CAE">
        <w:rPr>
          <w:rFonts w:ascii="Garamond" w:hAnsi="Garamond"/>
          <w:b/>
          <w:bCs/>
          <w:sz w:val="24"/>
          <w:szCs w:val="24"/>
          <w:u w:val="single"/>
        </w:rPr>
        <w:t>RECORDS</w:t>
      </w:r>
      <w:r w:rsidR="00302AC2">
        <w:rPr>
          <w:rFonts w:ascii="Garamond" w:hAnsi="Garamond"/>
          <w:b/>
          <w:bCs/>
          <w:sz w:val="24"/>
          <w:szCs w:val="24"/>
          <w:u w:val="single"/>
        </w:rPr>
        <w:t>:</w:t>
      </w:r>
      <w:r w:rsidRPr="00227409">
        <w:rPr>
          <w:rFonts w:ascii="Garamond" w:hAnsi="Garamond"/>
          <w:sz w:val="24"/>
          <w:szCs w:val="24"/>
        </w:rPr>
        <w:t xml:space="preserve"> If </w:t>
      </w:r>
      <w:r w:rsidR="00302AC2">
        <w:rPr>
          <w:rFonts w:ascii="Garamond" w:hAnsi="Garamond"/>
          <w:sz w:val="24"/>
          <w:szCs w:val="24"/>
        </w:rPr>
        <w:t xml:space="preserve">Dr. </w:t>
      </w:r>
      <w:r w:rsidR="00273822">
        <w:rPr>
          <w:rFonts w:ascii="Garamond" w:hAnsi="Garamond"/>
          <w:sz w:val="24"/>
          <w:szCs w:val="24"/>
        </w:rPr>
        <w:t>Sztaba</w:t>
      </w:r>
      <w:r w:rsidR="00302AC2">
        <w:rPr>
          <w:rFonts w:ascii="Garamond" w:hAnsi="Garamond"/>
          <w:sz w:val="24"/>
          <w:szCs w:val="24"/>
        </w:rPr>
        <w:t xml:space="preserve"> does</w:t>
      </w:r>
      <w:r w:rsidRPr="00227409">
        <w:rPr>
          <w:rFonts w:ascii="Garamond" w:hAnsi="Garamond"/>
          <w:sz w:val="24"/>
          <w:szCs w:val="24"/>
        </w:rPr>
        <w:t xml:space="preserve"> any testing, </w:t>
      </w:r>
      <w:r w:rsidR="00273822">
        <w:rPr>
          <w:rFonts w:ascii="Garamond" w:hAnsi="Garamond"/>
          <w:sz w:val="24"/>
          <w:szCs w:val="24"/>
        </w:rPr>
        <w:t>s</w:t>
      </w:r>
      <w:r w:rsidR="00302AC2">
        <w:rPr>
          <w:rFonts w:ascii="Garamond" w:hAnsi="Garamond"/>
          <w:sz w:val="24"/>
          <w:szCs w:val="24"/>
        </w:rPr>
        <w:t>he</w:t>
      </w:r>
      <w:r w:rsidR="00302AC2" w:rsidRPr="00227409">
        <w:rPr>
          <w:rFonts w:ascii="Garamond" w:hAnsi="Garamond"/>
          <w:sz w:val="24"/>
          <w:szCs w:val="24"/>
        </w:rPr>
        <w:t xml:space="preserve"> </w:t>
      </w:r>
      <w:r w:rsidRPr="00227409">
        <w:rPr>
          <w:rFonts w:ascii="Garamond" w:hAnsi="Garamond"/>
          <w:sz w:val="24"/>
          <w:szCs w:val="24"/>
        </w:rPr>
        <w:t xml:space="preserve">will review all testing results with you. </w:t>
      </w:r>
      <w:r w:rsidR="00302AC2">
        <w:rPr>
          <w:rFonts w:ascii="Garamond" w:hAnsi="Garamond"/>
          <w:sz w:val="24"/>
          <w:szCs w:val="24"/>
        </w:rPr>
        <w:t>We</w:t>
      </w:r>
      <w:r w:rsidR="00302AC2" w:rsidRPr="00227409">
        <w:rPr>
          <w:rFonts w:ascii="Garamond" w:hAnsi="Garamond"/>
          <w:sz w:val="24"/>
          <w:szCs w:val="24"/>
        </w:rPr>
        <w:t xml:space="preserve"> </w:t>
      </w:r>
      <w:r w:rsidRPr="00227409">
        <w:rPr>
          <w:rFonts w:ascii="Garamond" w:hAnsi="Garamond"/>
          <w:sz w:val="24"/>
          <w:szCs w:val="24"/>
        </w:rPr>
        <w:t xml:space="preserve">will forward copies of any reports or written summaries to others only with specific, written consent from you, though copies of the reports are routinely sent to referring physicians (unless you expressly ask </w:t>
      </w:r>
      <w:r w:rsidR="00302AC2">
        <w:rPr>
          <w:rFonts w:ascii="Garamond" w:hAnsi="Garamond"/>
          <w:sz w:val="24"/>
          <w:szCs w:val="24"/>
        </w:rPr>
        <w:t>us</w:t>
      </w:r>
      <w:r w:rsidR="00302AC2" w:rsidRPr="00227409">
        <w:rPr>
          <w:rFonts w:ascii="Garamond" w:hAnsi="Garamond"/>
          <w:sz w:val="24"/>
          <w:szCs w:val="24"/>
        </w:rPr>
        <w:t xml:space="preserve"> </w:t>
      </w:r>
      <w:r w:rsidRPr="00227409">
        <w:rPr>
          <w:rFonts w:ascii="Garamond" w:hAnsi="Garamond"/>
          <w:sz w:val="24"/>
          <w:szCs w:val="24"/>
        </w:rPr>
        <w:t xml:space="preserve">not to do so).   </w:t>
      </w:r>
      <w:r w:rsidR="00302AC2">
        <w:rPr>
          <w:rFonts w:ascii="Garamond" w:hAnsi="Garamond"/>
          <w:sz w:val="24"/>
          <w:szCs w:val="24"/>
        </w:rPr>
        <w:t>We</w:t>
      </w:r>
      <w:r w:rsidR="00302AC2" w:rsidRPr="00227409">
        <w:rPr>
          <w:rFonts w:ascii="Garamond" w:hAnsi="Garamond"/>
          <w:sz w:val="24"/>
          <w:szCs w:val="24"/>
        </w:rPr>
        <w:t xml:space="preserve"> </w:t>
      </w:r>
      <w:r w:rsidRPr="00227409">
        <w:rPr>
          <w:rFonts w:ascii="Garamond" w:hAnsi="Garamond"/>
          <w:sz w:val="24"/>
          <w:szCs w:val="24"/>
        </w:rPr>
        <w:t xml:space="preserve">will release raw testing data only to other appropriately credentialed professionals (except as otherwise required by law). </w:t>
      </w:r>
    </w:p>
    <w:p w14:paraId="78C51E3A" w14:textId="05851127" w:rsidR="00D61B30" w:rsidRPr="00227409" w:rsidRDefault="00D61B30">
      <w:pPr>
        <w:rPr>
          <w:rFonts w:ascii="Garamond" w:hAnsi="Garamond"/>
          <w:sz w:val="24"/>
          <w:szCs w:val="24"/>
        </w:rPr>
      </w:pPr>
      <w:r w:rsidRPr="00A70CAE">
        <w:rPr>
          <w:rFonts w:ascii="Garamond" w:hAnsi="Garamond"/>
          <w:b/>
          <w:bCs/>
          <w:sz w:val="24"/>
          <w:szCs w:val="24"/>
          <w:u w:val="single"/>
        </w:rPr>
        <w:t>ELECTRONIC AND SOCIAL MEDIA</w:t>
      </w:r>
      <w:r w:rsidR="00302AC2">
        <w:rPr>
          <w:rFonts w:ascii="Garamond" w:hAnsi="Garamond"/>
          <w:b/>
          <w:bCs/>
          <w:sz w:val="24"/>
          <w:szCs w:val="24"/>
          <w:u w:val="single"/>
        </w:rPr>
        <w:t>:</w:t>
      </w:r>
      <w:r w:rsidRPr="00227409">
        <w:rPr>
          <w:rFonts w:ascii="Garamond" w:hAnsi="Garamond"/>
          <w:sz w:val="24"/>
          <w:szCs w:val="24"/>
        </w:rPr>
        <w:t xml:space="preserve"> </w:t>
      </w:r>
      <w:r w:rsidR="00302AC2">
        <w:rPr>
          <w:rFonts w:ascii="Garamond" w:hAnsi="Garamond"/>
          <w:sz w:val="24"/>
          <w:szCs w:val="24"/>
        </w:rPr>
        <w:t>We</w:t>
      </w:r>
      <w:r w:rsidR="00302AC2" w:rsidRPr="00227409">
        <w:rPr>
          <w:rFonts w:ascii="Garamond" w:hAnsi="Garamond"/>
          <w:sz w:val="24"/>
          <w:szCs w:val="24"/>
        </w:rPr>
        <w:t xml:space="preserve"> </w:t>
      </w:r>
      <w:r w:rsidRPr="00227409">
        <w:rPr>
          <w:rFonts w:ascii="Garamond" w:hAnsi="Garamond"/>
          <w:sz w:val="24"/>
          <w:szCs w:val="24"/>
        </w:rPr>
        <w:t xml:space="preserve">take reasonable precautions to safeguard the confidentiality of </w:t>
      </w:r>
      <w:r w:rsidR="00302AC2">
        <w:rPr>
          <w:rFonts w:ascii="Garamond" w:hAnsi="Garamond"/>
          <w:sz w:val="24"/>
          <w:szCs w:val="24"/>
        </w:rPr>
        <w:t>our</w:t>
      </w:r>
      <w:r w:rsidR="00302AC2" w:rsidRPr="00227409">
        <w:rPr>
          <w:rFonts w:ascii="Garamond" w:hAnsi="Garamond"/>
          <w:sz w:val="24"/>
          <w:szCs w:val="24"/>
        </w:rPr>
        <w:t xml:space="preserve"> </w:t>
      </w:r>
      <w:r w:rsidRPr="00227409">
        <w:rPr>
          <w:rFonts w:ascii="Garamond" w:hAnsi="Garamond"/>
          <w:sz w:val="24"/>
          <w:szCs w:val="24"/>
        </w:rPr>
        <w:t xml:space="preserve">electronic records and communications and secure fax, but </w:t>
      </w:r>
      <w:r w:rsidR="00302AC2">
        <w:rPr>
          <w:rFonts w:ascii="Garamond" w:hAnsi="Garamond"/>
          <w:sz w:val="24"/>
          <w:szCs w:val="24"/>
        </w:rPr>
        <w:t>we</w:t>
      </w:r>
      <w:r w:rsidR="00302AC2" w:rsidRPr="00227409">
        <w:rPr>
          <w:rFonts w:ascii="Garamond" w:hAnsi="Garamond"/>
          <w:sz w:val="24"/>
          <w:szCs w:val="24"/>
        </w:rPr>
        <w:t xml:space="preserve"> </w:t>
      </w:r>
      <w:r w:rsidRPr="00227409">
        <w:rPr>
          <w:rFonts w:ascii="Garamond" w:hAnsi="Garamond"/>
          <w:sz w:val="24"/>
          <w:szCs w:val="24"/>
        </w:rPr>
        <w:t xml:space="preserve">cannot guarantee it with absolute certainty. </w:t>
      </w:r>
      <w:r w:rsidR="00302AC2">
        <w:rPr>
          <w:rFonts w:ascii="Garamond" w:hAnsi="Garamond"/>
          <w:sz w:val="24"/>
          <w:szCs w:val="24"/>
        </w:rPr>
        <w:t xml:space="preserve">Dr. </w:t>
      </w:r>
      <w:r w:rsidR="00273822">
        <w:rPr>
          <w:rFonts w:ascii="Garamond" w:hAnsi="Garamond"/>
          <w:sz w:val="24"/>
          <w:szCs w:val="24"/>
        </w:rPr>
        <w:t>Sztaba</w:t>
      </w:r>
      <w:r w:rsidR="00302AC2" w:rsidRPr="00227409">
        <w:rPr>
          <w:rFonts w:ascii="Garamond" w:hAnsi="Garamond"/>
          <w:sz w:val="24"/>
          <w:szCs w:val="24"/>
        </w:rPr>
        <w:t xml:space="preserve"> </w:t>
      </w:r>
      <w:r w:rsidRPr="00227409">
        <w:rPr>
          <w:rFonts w:ascii="Garamond" w:hAnsi="Garamond"/>
          <w:sz w:val="24"/>
          <w:szCs w:val="24"/>
        </w:rPr>
        <w:t>do</w:t>
      </w:r>
      <w:r w:rsidR="00302AC2">
        <w:rPr>
          <w:rFonts w:ascii="Garamond" w:hAnsi="Garamond"/>
          <w:sz w:val="24"/>
          <w:szCs w:val="24"/>
        </w:rPr>
        <w:t>es</w:t>
      </w:r>
      <w:r w:rsidRPr="00227409">
        <w:rPr>
          <w:rFonts w:ascii="Garamond" w:hAnsi="Garamond"/>
          <w:sz w:val="24"/>
          <w:szCs w:val="24"/>
        </w:rPr>
        <w:t xml:space="preserve"> not communicate with clients or accept requests </w:t>
      </w:r>
      <w:r w:rsidR="00302AC2">
        <w:rPr>
          <w:rFonts w:ascii="Garamond" w:hAnsi="Garamond"/>
          <w:sz w:val="24"/>
          <w:szCs w:val="24"/>
        </w:rPr>
        <w:t>using</w:t>
      </w:r>
      <w:r w:rsidR="00302AC2" w:rsidRPr="00227409">
        <w:rPr>
          <w:rFonts w:ascii="Garamond" w:hAnsi="Garamond"/>
          <w:sz w:val="24"/>
          <w:szCs w:val="24"/>
        </w:rPr>
        <w:t xml:space="preserve"> </w:t>
      </w:r>
      <w:r w:rsidRPr="00227409">
        <w:rPr>
          <w:rFonts w:ascii="Garamond" w:hAnsi="Garamond"/>
          <w:sz w:val="24"/>
          <w:szCs w:val="24"/>
        </w:rPr>
        <w:t xml:space="preserve">social media (e.g., LinkedIn, Facebook) for privacy reasons. If you have any questions or concerns about the security of our electronic communication(s) or the transmission of confidential information by electronic means at any time, please share them with </w:t>
      </w:r>
      <w:r w:rsidR="00302AC2">
        <w:rPr>
          <w:rFonts w:ascii="Garamond" w:hAnsi="Garamond"/>
          <w:sz w:val="24"/>
          <w:szCs w:val="24"/>
        </w:rPr>
        <w:t xml:space="preserve">Dr. </w:t>
      </w:r>
      <w:r w:rsidR="00273822">
        <w:rPr>
          <w:rFonts w:ascii="Garamond" w:hAnsi="Garamond"/>
          <w:sz w:val="24"/>
          <w:szCs w:val="24"/>
        </w:rPr>
        <w:t>Sztaba.</w:t>
      </w:r>
    </w:p>
    <w:p w14:paraId="4B14B494" w14:textId="62B139B0" w:rsidR="00D61B30" w:rsidRPr="00227409" w:rsidRDefault="00D61B30">
      <w:pPr>
        <w:rPr>
          <w:rFonts w:ascii="Garamond" w:hAnsi="Garamond"/>
          <w:sz w:val="24"/>
          <w:szCs w:val="24"/>
        </w:rPr>
      </w:pPr>
      <w:r w:rsidRPr="00A70CAE">
        <w:rPr>
          <w:rFonts w:ascii="Garamond" w:hAnsi="Garamond"/>
          <w:b/>
          <w:bCs/>
          <w:sz w:val="24"/>
          <w:szCs w:val="24"/>
          <w:u w:val="single"/>
        </w:rPr>
        <w:t>WORK WITH MINOR CHILDREN</w:t>
      </w:r>
      <w:r w:rsidR="00302AC2">
        <w:rPr>
          <w:rFonts w:ascii="Garamond" w:hAnsi="Garamond"/>
          <w:b/>
          <w:bCs/>
          <w:sz w:val="24"/>
          <w:szCs w:val="24"/>
          <w:u w:val="single"/>
        </w:rPr>
        <w:t>:</w:t>
      </w:r>
      <w:r w:rsidRPr="00227409">
        <w:rPr>
          <w:rFonts w:ascii="Garamond" w:hAnsi="Garamond"/>
          <w:sz w:val="24"/>
          <w:szCs w:val="24"/>
        </w:rPr>
        <w:t xml:space="preserve"> If a client is under eighteen (18) years of age, the law may provide parents with the right to examine the minor child’s records. Privacy, however, is often crucial to successful progress in treatment and valid evaluation results. If, in the course of an evaluation or consultation, a minor child reveals to </w:t>
      </w:r>
      <w:r w:rsidR="00302AC2">
        <w:rPr>
          <w:rFonts w:ascii="Garamond" w:hAnsi="Garamond"/>
          <w:sz w:val="24"/>
          <w:szCs w:val="24"/>
        </w:rPr>
        <w:t>us</w:t>
      </w:r>
      <w:r w:rsidR="00302AC2" w:rsidRPr="00227409">
        <w:rPr>
          <w:rFonts w:ascii="Garamond" w:hAnsi="Garamond"/>
          <w:sz w:val="24"/>
          <w:szCs w:val="24"/>
        </w:rPr>
        <w:t xml:space="preserve"> </w:t>
      </w:r>
      <w:r w:rsidRPr="00227409">
        <w:rPr>
          <w:rFonts w:ascii="Garamond" w:hAnsi="Garamond"/>
          <w:sz w:val="24"/>
          <w:szCs w:val="24"/>
        </w:rPr>
        <w:t xml:space="preserve">information that </w:t>
      </w:r>
      <w:r w:rsidR="00302AC2">
        <w:rPr>
          <w:rFonts w:ascii="Garamond" w:hAnsi="Garamond"/>
          <w:sz w:val="24"/>
          <w:szCs w:val="24"/>
        </w:rPr>
        <w:t xml:space="preserve">they do </w:t>
      </w:r>
      <w:r w:rsidRPr="00227409">
        <w:rPr>
          <w:rFonts w:ascii="Garamond" w:hAnsi="Garamond"/>
          <w:sz w:val="24"/>
          <w:szCs w:val="24"/>
        </w:rPr>
        <w:t xml:space="preserve">not want shared with </w:t>
      </w:r>
      <w:r w:rsidR="00302AC2">
        <w:rPr>
          <w:rFonts w:ascii="Garamond" w:hAnsi="Garamond"/>
          <w:sz w:val="24"/>
          <w:szCs w:val="24"/>
        </w:rPr>
        <w:t>their</w:t>
      </w:r>
      <w:r w:rsidRPr="00227409">
        <w:rPr>
          <w:rFonts w:ascii="Garamond" w:hAnsi="Garamond"/>
          <w:sz w:val="24"/>
          <w:szCs w:val="24"/>
        </w:rPr>
        <w:t xml:space="preserve"> parents or guardian, </w:t>
      </w:r>
      <w:r w:rsidR="00302AC2">
        <w:rPr>
          <w:rFonts w:ascii="Garamond" w:hAnsi="Garamond"/>
          <w:sz w:val="24"/>
          <w:szCs w:val="24"/>
        </w:rPr>
        <w:t>we</w:t>
      </w:r>
      <w:r w:rsidR="00302AC2" w:rsidRPr="00227409">
        <w:rPr>
          <w:rFonts w:ascii="Garamond" w:hAnsi="Garamond"/>
          <w:sz w:val="24"/>
          <w:szCs w:val="24"/>
        </w:rPr>
        <w:t xml:space="preserve"> </w:t>
      </w:r>
      <w:r w:rsidRPr="00227409">
        <w:rPr>
          <w:rFonts w:ascii="Garamond" w:hAnsi="Garamond"/>
          <w:sz w:val="24"/>
          <w:szCs w:val="24"/>
        </w:rPr>
        <w:t xml:space="preserve">usually do not reveal such information unless </w:t>
      </w:r>
      <w:r w:rsidR="00302AC2">
        <w:rPr>
          <w:rFonts w:ascii="Garamond" w:hAnsi="Garamond"/>
          <w:sz w:val="24"/>
          <w:szCs w:val="24"/>
        </w:rPr>
        <w:t>we</w:t>
      </w:r>
      <w:r w:rsidR="00302AC2" w:rsidRPr="00227409">
        <w:rPr>
          <w:rFonts w:ascii="Garamond" w:hAnsi="Garamond"/>
          <w:sz w:val="24"/>
          <w:szCs w:val="24"/>
        </w:rPr>
        <w:t xml:space="preserve"> </w:t>
      </w:r>
      <w:r w:rsidRPr="00227409">
        <w:rPr>
          <w:rFonts w:ascii="Garamond" w:hAnsi="Garamond"/>
          <w:sz w:val="24"/>
          <w:szCs w:val="24"/>
        </w:rPr>
        <w:t xml:space="preserve">believe that there is a high risk that the minor will seriously harm </w:t>
      </w:r>
      <w:r w:rsidR="00302AC2">
        <w:rPr>
          <w:rFonts w:ascii="Garamond" w:hAnsi="Garamond"/>
          <w:sz w:val="24"/>
          <w:szCs w:val="24"/>
        </w:rPr>
        <w:t>themself</w:t>
      </w:r>
      <w:r w:rsidRPr="00227409">
        <w:rPr>
          <w:rFonts w:ascii="Garamond" w:hAnsi="Garamond"/>
          <w:sz w:val="24"/>
          <w:szCs w:val="24"/>
        </w:rPr>
        <w:t xml:space="preserve"> or others, and in which case </w:t>
      </w:r>
      <w:r w:rsidR="00302AC2">
        <w:rPr>
          <w:rFonts w:ascii="Garamond" w:hAnsi="Garamond"/>
          <w:sz w:val="24"/>
          <w:szCs w:val="24"/>
        </w:rPr>
        <w:t xml:space="preserve">Dr. </w:t>
      </w:r>
      <w:r w:rsidR="00273822">
        <w:rPr>
          <w:rFonts w:ascii="Garamond" w:hAnsi="Garamond"/>
          <w:sz w:val="24"/>
          <w:szCs w:val="24"/>
        </w:rPr>
        <w:t>Sztaba</w:t>
      </w:r>
      <w:r w:rsidR="00302AC2" w:rsidRPr="00227409">
        <w:rPr>
          <w:rFonts w:ascii="Garamond" w:hAnsi="Garamond"/>
          <w:sz w:val="24"/>
          <w:szCs w:val="24"/>
        </w:rPr>
        <w:t xml:space="preserve"> </w:t>
      </w:r>
      <w:r w:rsidRPr="00227409">
        <w:rPr>
          <w:rFonts w:ascii="Garamond" w:hAnsi="Garamond"/>
          <w:sz w:val="24"/>
          <w:szCs w:val="24"/>
        </w:rPr>
        <w:t xml:space="preserve">will notify </w:t>
      </w:r>
      <w:r w:rsidR="00302AC2">
        <w:rPr>
          <w:rFonts w:ascii="Garamond" w:hAnsi="Garamond"/>
          <w:sz w:val="24"/>
          <w:szCs w:val="24"/>
        </w:rPr>
        <w:t>the minor</w:t>
      </w:r>
      <w:r w:rsidRPr="00227409">
        <w:rPr>
          <w:rFonts w:ascii="Garamond" w:hAnsi="Garamond"/>
          <w:sz w:val="24"/>
          <w:szCs w:val="24"/>
        </w:rPr>
        <w:t xml:space="preserve"> of </w:t>
      </w:r>
      <w:r w:rsidR="00302AC2">
        <w:rPr>
          <w:rFonts w:ascii="Garamond" w:hAnsi="Garamond"/>
          <w:sz w:val="24"/>
          <w:szCs w:val="24"/>
        </w:rPr>
        <w:t>our</w:t>
      </w:r>
      <w:r w:rsidR="00302AC2" w:rsidRPr="00227409">
        <w:rPr>
          <w:rFonts w:ascii="Garamond" w:hAnsi="Garamond"/>
          <w:sz w:val="24"/>
          <w:szCs w:val="24"/>
        </w:rPr>
        <w:t xml:space="preserve"> </w:t>
      </w:r>
      <w:r w:rsidRPr="00227409">
        <w:rPr>
          <w:rFonts w:ascii="Garamond" w:hAnsi="Garamond"/>
          <w:sz w:val="24"/>
          <w:szCs w:val="24"/>
        </w:rPr>
        <w:t xml:space="preserve">intent to notify </w:t>
      </w:r>
      <w:r w:rsidR="00302AC2">
        <w:rPr>
          <w:rFonts w:ascii="Garamond" w:hAnsi="Garamond"/>
          <w:sz w:val="24"/>
          <w:szCs w:val="24"/>
        </w:rPr>
        <w:t>their</w:t>
      </w:r>
      <w:r w:rsidRPr="00227409">
        <w:rPr>
          <w:rFonts w:ascii="Garamond" w:hAnsi="Garamond"/>
          <w:sz w:val="24"/>
          <w:szCs w:val="24"/>
        </w:rPr>
        <w:t xml:space="preserve"> parents or legal guardian(s). </w:t>
      </w:r>
    </w:p>
    <w:p w14:paraId="0D092E9E" w14:textId="4B1AE96E" w:rsidR="00D61B30" w:rsidRPr="00227409" w:rsidRDefault="00D61B30" w:rsidP="00A70CAE">
      <w:pPr>
        <w:spacing w:line="240" w:lineRule="auto"/>
        <w:rPr>
          <w:rFonts w:ascii="Garamond" w:hAnsi="Garamond" w:cs="Times New Roman"/>
          <w:kern w:val="0"/>
          <w:sz w:val="24"/>
          <w:szCs w:val="24"/>
          <w:lang w:val="en-US"/>
          <w14:ligatures w14:val="none"/>
        </w:rPr>
      </w:pPr>
      <w:r w:rsidRPr="00A70CAE">
        <w:rPr>
          <w:rFonts w:ascii="Garamond" w:hAnsi="Garamond"/>
          <w:b/>
          <w:bCs/>
          <w:sz w:val="24"/>
          <w:szCs w:val="24"/>
          <w:u w:val="single"/>
        </w:rPr>
        <w:t>FEES</w:t>
      </w:r>
      <w:r w:rsidR="00302AC2">
        <w:rPr>
          <w:rFonts w:ascii="Garamond" w:hAnsi="Garamond"/>
          <w:b/>
          <w:bCs/>
          <w:sz w:val="24"/>
          <w:szCs w:val="24"/>
          <w:u w:val="single"/>
        </w:rPr>
        <w:t>:</w:t>
      </w:r>
      <w:r w:rsidRPr="00A70CAE">
        <w:rPr>
          <w:rFonts w:ascii="Garamond" w:hAnsi="Garamond"/>
          <w:b/>
          <w:bCs/>
          <w:sz w:val="24"/>
          <w:szCs w:val="24"/>
        </w:rPr>
        <w:t xml:space="preserve"> </w:t>
      </w:r>
      <w:r w:rsidR="00273822">
        <w:rPr>
          <w:rFonts w:ascii="Garamond" w:hAnsi="Garamond"/>
          <w:b/>
          <w:bCs/>
          <w:sz w:val="24"/>
          <w:szCs w:val="24"/>
        </w:rPr>
        <w:t xml:space="preserve"> </w:t>
      </w:r>
      <w:r w:rsidR="00302AC2">
        <w:rPr>
          <w:rFonts w:ascii="Garamond" w:hAnsi="Garamond"/>
          <w:sz w:val="24"/>
          <w:szCs w:val="24"/>
        </w:rPr>
        <w:t xml:space="preserve">Dr. </w:t>
      </w:r>
      <w:r w:rsidR="00273822">
        <w:rPr>
          <w:rFonts w:ascii="Garamond" w:hAnsi="Garamond"/>
          <w:sz w:val="24"/>
          <w:szCs w:val="24"/>
        </w:rPr>
        <w:t>Sztaba</w:t>
      </w:r>
      <w:r w:rsidR="00302AC2">
        <w:rPr>
          <w:rFonts w:ascii="Garamond" w:hAnsi="Garamond"/>
          <w:sz w:val="24"/>
          <w:szCs w:val="24"/>
        </w:rPr>
        <w:t>’s</w:t>
      </w:r>
      <w:r w:rsidR="00302AC2" w:rsidRPr="00227409">
        <w:rPr>
          <w:rFonts w:ascii="Garamond" w:hAnsi="Garamond"/>
          <w:sz w:val="24"/>
          <w:szCs w:val="24"/>
        </w:rPr>
        <w:t xml:space="preserve"> </w:t>
      </w:r>
      <w:r w:rsidRPr="00227409">
        <w:rPr>
          <w:rFonts w:ascii="Garamond" w:hAnsi="Garamond"/>
          <w:sz w:val="24"/>
          <w:szCs w:val="24"/>
        </w:rPr>
        <w:t>hourly fee is $</w:t>
      </w:r>
      <w:r w:rsidR="00273822">
        <w:rPr>
          <w:rFonts w:ascii="Garamond" w:hAnsi="Garamond"/>
          <w:sz w:val="24"/>
          <w:szCs w:val="24"/>
        </w:rPr>
        <w:t>215</w:t>
      </w:r>
      <w:r w:rsidR="00302AC2" w:rsidRPr="00227409">
        <w:rPr>
          <w:rFonts w:ascii="Garamond" w:hAnsi="Garamond"/>
          <w:sz w:val="24"/>
          <w:szCs w:val="24"/>
        </w:rPr>
        <w:t xml:space="preserve"> </w:t>
      </w:r>
      <w:r w:rsidRPr="00227409">
        <w:rPr>
          <w:rFonts w:ascii="Garamond" w:hAnsi="Garamond"/>
          <w:sz w:val="24"/>
          <w:szCs w:val="24"/>
        </w:rPr>
        <w:t xml:space="preserve">per hour for consultations, meetings, psychotherapy, and </w:t>
      </w:r>
      <w:r w:rsidR="00273822">
        <w:rPr>
          <w:rFonts w:ascii="Garamond" w:hAnsi="Garamond"/>
          <w:sz w:val="24"/>
          <w:szCs w:val="24"/>
        </w:rPr>
        <w:t>report preparation.</w:t>
      </w:r>
      <w:r w:rsidR="00302AC2">
        <w:rPr>
          <w:rFonts w:ascii="Garamond" w:hAnsi="Garamond"/>
          <w:sz w:val="24"/>
          <w:szCs w:val="24"/>
        </w:rPr>
        <w:t xml:space="preserve"> </w:t>
      </w:r>
      <w:r w:rsidR="003D7C9B" w:rsidRPr="00227409">
        <w:rPr>
          <w:rFonts w:ascii="Garamond" w:hAnsi="Garamond" w:cs="Times New Roman"/>
          <w:kern w:val="0"/>
          <w:sz w:val="24"/>
          <w:szCs w:val="24"/>
          <w:lang w:val="en-US"/>
          <w14:ligatures w14:val="none"/>
        </w:rPr>
        <w:t xml:space="preserve">A session is 50 minutes unless other arrangements have been made in advance.  Fees are payable by cash, cheque or e-transfer </w:t>
      </w:r>
      <w:r w:rsidR="00302AC2">
        <w:rPr>
          <w:rFonts w:ascii="Garamond" w:hAnsi="Garamond" w:cs="Times New Roman"/>
          <w:kern w:val="0"/>
          <w:sz w:val="24"/>
          <w:szCs w:val="24"/>
          <w:lang w:val="en-US"/>
          <w14:ligatures w14:val="none"/>
        </w:rPr>
        <w:t xml:space="preserve">(to </w:t>
      </w:r>
      <w:hyperlink r:id="rId6" w:history="1">
        <w:r w:rsidR="00302AC2" w:rsidRPr="00C078F6">
          <w:rPr>
            <w:rStyle w:val="Hyperlink"/>
            <w:rFonts w:ascii="Garamond" w:hAnsi="Garamond" w:cs="Times New Roman"/>
            <w:kern w:val="0"/>
            <w:sz w:val="24"/>
            <w:szCs w:val="24"/>
            <w:lang w:val="en-US"/>
            <w14:ligatures w14:val="none"/>
          </w:rPr>
          <w:t>drsztaba@gmail.com</w:t>
        </w:r>
      </w:hyperlink>
      <w:r w:rsidR="00302AC2">
        <w:rPr>
          <w:rFonts w:ascii="Garamond" w:hAnsi="Garamond" w:cs="Times New Roman"/>
          <w:kern w:val="0"/>
          <w:sz w:val="24"/>
          <w:szCs w:val="24"/>
          <w:lang w:val="en-US"/>
          <w14:ligatures w14:val="none"/>
        </w:rPr>
        <w:t xml:space="preserve">) </w:t>
      </w:r>
      <w:r w:rsidR="003D7C9B" w:rsidRPr="00227409">
        <w:rPr>
          <w:rFonts w:ascii="Garamond" w:hAnsi="Garamond" w:cs="Times New Roman"/>
          <w:kern w:val="0"/>
          <w:sz w:val="24"/>
          <w:szCs w:val="24"/>
          <w:lang w:val="en-US"/>
          <w14:ligatures w14:val="none"/>
        </w:rPr>
        <w:t xml:space="preserve">at the time of session unless other arrangements have been made in advance.  </w:t>
      </w:r>
      <w:r w:rsidR="00302AC2">
        <w:rPr>
          <w:rFonts w:ascii="Garamond" w:hAnsi="Garamond" w:cs="Times New Roman"/>
          <w:kern w:val="0"/>
          <w:sz w:val="24"/>
          <w:szCs w:val="24"/>
          <w:lang w:val="en-US"/>
          <w14:ligatures w14:val="none"/>
        </w:rPr>
        <w:t xml:space="preserve">Dr. </w:t>
      </w:r>
      <w:r w:rsidR="00273822">
        <w:rPr>
          <w:rFonts w:ascii="Garamond" w:hAnsi="Garamond" w:cs="Times New Roman"/>
          <w:kern w:val="0"/>
          <w:sz w:val="24"/>
          <w:szCs w:val="24"/>
          <w:lang w:val="en-US"/>
          <w14:ligatures w14:val="none"/>
        </w:rPr>
        <w:t>Sztaba</w:t>
      </w:r>
      <w:r w:rsidR="00302AC2" w:rsidRPr="00227409">
        <w:rPr>
          <w:rFonts w:ascii="Garamond" w:hAnsi="Garamond" w:cs="Times New Roman"/>
          <w:kern w:val="0"/>
          <w:sz w:val="24"/>
          <w:szCs w:val="24"/>
          <w:lang w:val="en-US"/>
          <w14:ligatures w14:val="none"/>
        </w:rPr>
        <w:t xml:space="preserve"> </w:t>
      </w:r>
      <w:r w:rsidR="003D7C9B" w:rsidRPr="00227409">
        <w:rPr>
          <w:rFonts w:ascii="Garamond" w:hAnsi="Garamond" w:cs="Times New Roman"/>
          <w:kern w:val="0"/>
          <w:sz w:val="24"/>
          <w:szCs w:val="24"/>
          <w:lang w:val="en-US"/>
          <w14:ligatures w14:val="none"/>
        </w:rPr>
        <w:t>provide</w:t>
      </w:r>
      <w:r w:rsidR="00302AC2">
        <w:rPr>
          <w:rFonts w:ascii="Garamond" w:hAnsi="Garamond" w:cs="Times New Roman"/>
          <w:kern w:val="0"/>
          <w:sz w:val="24"/>
          <w:szCs w:val="24"/>
          <w:lang w:val="en-US"/>
          <w14:ligatures w14:val="none"/>
        </w:rPr>
        <w:t>s</w:t>
      </w:r>
      <w:r w:rsidR="003D7C9B" w:rsidRPr="00227409">
        <w:rPr>
          <w:rFonts w:ascii="Garamond" w:hAnsi="Garamond" w:cs="Times New Roman"/>
          <w:kern w:val="0"/>
          <w:sz w:val="24"/>
          <w:szCs w:val="24"/>
          <w:lang w:val="en-US"/>
          <w14:ligatures w14:val="none"/>
        </w:rPr>
        <w:t xml:space="preserve"> a receipt with </w:t>
      </w:r>
      <w:r w:rsidR="00AD18EC">
        <w:rPr>
          <w:rFonts w:ascii="Garamond" w:hAnsi="Garamond" w:cs="Times New Roman"/>
          <w:kern w:val="0"/>
          <w:sz w:val="24"/>
          <w:szCs w:val="24"/>
          <w:lang w:val="en-US"/>
          <w14:ligatures w14:val="none"/>
        </w:rPr>
        <w:t xml:space="preserve">her </w:t>
      </w:r>
      <w:r w:rsidR="003D7C9B" w:rsidRPr="00227409">
        <w:rPr>
          <w:rFonts w:ascii="Garamond" w:hAnsi="Garamond" w:cs="Times New Roman"/>
          <w:kern w:val="0"/>
          <w:sz w:val="24"/>
          <w:szCs w:val="24"/>
          <w:lang w:val="en-US"/>
          <w14:ligatures w14:val="none"/>
        </w:rPr>
        <w:t xml:space="preserve">registration </w:t>
      </w:r>
      <w:r w:rsidR="003D7C9B" w:rsidRPr="00227409">
        <w:rPr>
          <w:rFonts w:ascii="Garamond" w:hAnsi="Garamond" w:cs="Times New Roman"/>
          <w:kern w:val="0"/>
          <w:sz w:val="24"/>
          <w:szCs w:val="24"/>
          <w:lang w:val="en-US"/>
          <w14:ligatures w14:val="none"/>
        </w:rPr>
        <w:lastRenderedPageBreak/>
        <w:t xml:space="preserve">number.   </w:t>
      </w:r>
      <w:r w:rsidR="00302AC2">
        <w:rPr>
          <w:rFonts w:ascii="Garamond" w:hAnsi="Garamond" w:cs="Times New Roman"/>
          <w:kern w:val="0"/>
          <w:sz w:val="24"/>
          <w:szCs w:val="24"/>
          <w:lang w:val="en-US"/>
          <w14:ligatures w14:val="none"/>
        </w:rPr>
        <w:t>We</w:t>
      </w:r>
      <w:r w:rsidR="00302AC2" w:rsidRPr="00227409">
        <w:rPr>
          <w:rFonts w:ascii="Garamond" w:hAnsi="Garamond" w:cs="Times New Roman"/>
          <w:kern w:val="0"/>
          <w:sz w:val="24"/>
          <w:szCs w:val="24"/>
          <w:lang w:val="en-US"/>
          <w14:ligatures w14:val="none"/>
        </w:rPr>
        <w:t xml:space="preserve"> </w:t>
      </w:r>
      <w:r w:rsidR="003D7C9B" w:rsidRPr="00227409">
        <w:rPr>
          <w:rFonts w:ascii="Garamond" w:hAnsi="Garamond" w:cs="Times New Roman"/>
          <w:kern w:val="0"/>
          <w:sz w:val="24"/>
          <w:szCs w:val="24"/>
          <w:lang w:val="en-US"/>
          <w14:ligatures w14:val="none"/>
        </w:rPr>
        <w:t xml:space="preserve">will inform you in advance of estimated costs for forms, letters, reports.  You are responsible for any fees not covered by, for example, your third-party insurance.  Except in the case of severe illness that would not allow participation even in a video session, </w:t>
      </w:r>
      <w:r w:rsidR="003D7C9B" w:rsidRPr="00227409">
        <w:rPr>
          <w:rFonts w:ascii="Garamond" w:hAnsi="Garamond" w:cs="Times New Roman"/>
          <w:kern w:val="0"/>
          <w:sz w:val="24"/>
          <w:szCs w:val="24"/>
          <w:u w:val="single"/>
          <w:lang w:val="en-US"/>
          <w14:ligatures w14:val="none"/>
        </w:rPr>
        <w:t xml:space="preserve">you must provide </w:t>
      </w:r>
      <w:r w:rsidR="00302AC2">
        <w:rPr>
          <w:rFonts w:ascii="Garamond" w:hAnsi="Garamond" w:cs="Times New Roman"/>
          <w:kern w:val="0"/>
          <w:sz w:val="24"/>
          <w:szCs w:val="24"/>
          <w:u w:val="single"/>
          <w:lang w:val="en-US"/>
          <w14:ligatures w14:val="none"/>
        </w:rPr>
        <w:t xml:space="preserve">at least </w:t>
      </w:r>
      <w:r w:rsidR="003D7C9B" w:rsidRPr="00227409">
        <w:rPr>
          <w:rFonts w:ascii="Garamond" w:hAnsi="Garamond" w:cs="Times New Roman"/>
          <w:kern w:val="0"/>
          <w:sz w:val="24"/>
          <w:szCs w:val="24"/>
          <w:u w:val="single"/>
          <w:lang w:val="en-US"/>
          <w14:ligatures w14:val="none"/>
        </w:rPr>
        <w:t>24-</w:t>
      </w:r>
      <w:r w:rsidR="00302AC2">
        <w:rPr>
          <w:rFonts w:ascii="Garamond" w:hAnsi="Garamond" w:cs="Times New Roman"/>
          <w:kern w:val="0"/>
          <w:sz w:val="24"/>
          <w:szCs w:val="24"/>
          <w:u w:val="single"/>
          <w:lang w:val="en-US"/>
          <w14:ligatures w14:val="none"/>
        </w:rPr>
        <w:t xml:space="preserve">hour </w:t>
      </w:r>
      <w:r w:rsidR="003D7C9B" w:rsidRPr="00227409">
        <w:rPr>
          <w:rFonts w:ascii="Garamond" w:hAnsi="Garamond" w:cs="Times New Roman"/>
          <w:kern w:val="0"/>
          <w:sz w:val="24"/>
          <w:szCs w:val="24"/>
          <w:u w:val="single"/>
          <w:lang w:val="en-US"/>
          <w14:ligatures w14:val="none"/>
        </w:rPr>
        <w:t xml:space="preserve">advance notice of </w:t>
      </w:r>
      <w:r w:rsidR="006316F7" w:rsidRPr="00227409">
        <w:rPr>
          <w:rFonts w:ascii="Garamond" w:hAnsi="Garamond" w:cs="Times New Roman"/>
          <w:kern w:val="0"/>
          <w:sz w:val="24"/>
          <w:szCs w:val="24"/>
          <w:u w:val="single"/>
          <w:lang w:val="en-US"/>
          <w14:ligatures w14:val="none"/>
        </w:rPr>
        <w:t>cancellation,</w:t>
      </w:r>
      <w:r w:rsidR="003D7C9B" w:rsidRPr="00227409">
        <w:rPr>
          <w:rFonts w:ascii="Garamond" w:hAnsi="Garamond" w:cs="Times New Roman"/>
          <w:kern w:val="0"/>
          <w:sz w:val="24"/>
          <w:szCs w:val="24"/>
          <w:u w:val="single"/>
          <w:lang w:val="en-US"/>
          <w14:ligatures w14:val="none"/>
        </w:rPr>
        <w:t xml:space="preserve"> or you will be charged for the missed session.</w:t>
      </w:r>
      <w:r w:rsidR="003D7C9B" w:rsidRPr="00227409">
        <w:rPr>
          <w:rFonts w:ascii="Garamond" w:hAnsi="Garamond" w:cs="Times New Roman"/>
          <w:kern w:val="0"/>
          <w:sz w:val="24"/>
          <w:szCs w:val="24"/>
          <w:lang w:val="en-US"/>
          <w14:ligatures w14:val="none"/>
        </w:rPr>
        <w:t xml:space="preserve">  </w:t>
      </w:r>
      <w:r w:rsidRPr="00227409">
        <w:rPr>
          <w:rFonts w:ascii="Garamond" w:hAnsi="Garamond"/>
          <w:sz w:val="24"/>
          <w:szCs w:val="24"/>
        </w:rPr>
        <w:t xml:space="preserve">Please note that most insurance companies will not reimburse you for missed appointments. </w:t>
      </w:r>
    </w:p>
    <w:p w14:paraId="12C46D6B" w14:textId="494116E5" w:rsidR="00381556" w:rsidRPr="00227409" w:rsidRDefault="00D61B30" w:rsidP="00A70CAE">
      <w:pPr>
        <w:rPr>
          <w:rFonts w:ascii="Garamond" w:hAnsi="Garamond"/>
          <w:sz w:val="24"/>
          <w:szCs w:val="24"/>
        </w:rPr>
      </w:pPr>
      <w:r w:rsidRPr="00A70CAE">
        <w:rPr>
          <w:rFonts w:ascii="Garamond" w:hAnsi="Garamond"/>
          <w:b/>
          <w:bCs/>
          <w:sz w:val="24"/>
          <w:szCs w:val="24"/>
          <w:u w:val="single"/>
        </w:rPr>
        <w:t>PATIENT RIGHTS</w:t>
      </w:r>
      <w:r w:rsidR="00302AC2">
        <w:rPr>
          <w:rFonts w:ascii="Garamond" w:hAnsi="Garamond"/>
          <w:b/>
          <w:bCs/>
          <w:sz w:val="24"/>
          <w:szCs w:val="24"/>
          <w:u w:val="single"/>
        </w:rPr>
        <w:t>:</w:t>
      </w:r>
      <w:r w:rsidRPr="00227409">
        <w:rPr>
          <w:rFonts w:ascii="Garamond" w:hAnsi="Garamond"/>
          <w:sz w:val="24"/>
          <w:szCs w:val="24"/>
        </w:rPr>
        <w:t xml:space="preserve"> P</w:t>
      </w:r>
      <w:r w:rsidR="00227409">
        <w:rPr>
          <w:rFonts w:ascii="Garamond" w:hAnsi="Garamond"/>
          <w:sz w:val="24"/>
          <w:szCs w:val="24"/>
        </w:rPr>
        <w:t xml:space="preserve">HIA and PIPEDA </w:t>
      </w:r>
      <w:r w:rsidRPr="00227409">
        <w:rPr>
          <w:rFonts w:ascii="Garamond" w:hAnsi="Garamond"/>
          <w:sz w:val="24"/>
          <w:szCs w:val="24"/>
        </w:rPr>
        <w:t xml:space="preserve">provide you with several rights </w:t>
      </w:r>
      <w:r w:rsidR="00381556" w:rsidRPr="00227409">
        <w:rPr>
          <w:rFonts w:ascii="Garamond" w:hAnsi="Garamond"/>
          <w:sz w:val="24"/>
          <w:szCs w:val="24"/>
        </w:rPr>
        <w:t>regarding your client records</w:t>
      </w:r>
      <w:r w:rsidRPr="00227409">
        <w:rPr>
          <w:rFonts w:ascii="Garamond" w:hAnsi="Garamond"/>
          <w:sz w:val="24"/>
          <w:szCs w:val="24"/>
        </w:rPr>
        <w:t xml:space="preserve"> and disclosures of protected health information. These rights include requesting that </w:t>
      </w:r>
      <w:r w:rsidR="00302AC2">
        <w:rPr>
          <w:rFonts w:ascii="Garamond" w:hAnsi="Garamond"/>
          <w:sz w:val="24"/>
          <w:szCs w:val="24"/>
        </w:rPr>
        <w:t>we</w:t>
      </w:r>
      <w:r w:rsidR="00302AC2" w:rsidRPr="00227409">
        <w:rPr>
          <w:rFonts w:ascii="Garamond" w:hAnsi="Garamond"/>
          <w:sz w:val="24"/>
          <w:szCs w:val="24"/>
        </w:rPr>
        <w:t xml:space="preserve"> </w:t>
      </w:r>
      <w:r w:rsidRPr="00227409">
        <w:rPr>
          <w:rFonts w:ascii="Garamond" w:hAnsi="Garamond"/>
          <w:sz w:val="24"/>
          <w:szCs w:val="24"/>
        </w:rPr>
        <w:t xml:space="preserve">amend the record (this does not include the removal of diagnoses or recommendations); requesting restrictions on what information from the </w:t>
      </w:r>
      <w:r w:rsidR="00381556" w:rsidRPr="00227409">
        <w:rPr>
          <w:rFonts w:ascii="Garamond" w:hAnsi="Garamond"/>
          <w:sz w:val="24"/>
          <w:szCs w:val="24"/>
        </w:rPr>
        <w:t>file</w:t>
      </w:r>
      <w:r w:rsidRPr="00227409">
        <w:rPr>
          <w:rFonts w:ascii="Garamond" w:hAnsi="Garamond"/>
          <w:sz w:val="24"/>
          <w:szCs w:val="24"/>
        </w:rPr>
        <w:t xml:space="preserve"> is disclosed to others; requesting an accounting of most disclosures of protected health information that you have neither consented to nor authorized; determining the location to which protected information disclosures are sent; having any complaints you make about my policies and procedures recorded in your records; and the right to a paper copy of this Agreement</w:t>
      </w:r>
      <w:r w:rsidR="00381556" w:rsidRPr="00227409">
        <w:rPr>
          <w:rFonts w:ascii="Garamond" w:hAnsi="Garamond"/>
          <w:sz w:val="24"/>
          <w:szCs w:val="24"/>
        </w:rPr>
        <w:t xml:space="preserve"> </w:t>
      </w:r>
      <w:r w:rsidRPr="00227409">
        <w:rPr>
          <w:rFonts w:ascii="Garamond" w:hAnsi="Garamond"/>
          <w:sz w:val="24"/>
          <w:szCs w:val="24"/>
        </w:rPr>
        <w:t xml:space="preserve">and </w:t>
      </w:r>
      <w:r w:rsidR="00302AC2">
        <w:rPr>
          <w:rFonts w:ascii="Garamond" w:hAnsi="Garamond"/>
          <w:sz w:val="24"/>
          <w:szCs w:val="24"/>
        </w:rPr>
        <w:t>our</w:t>
      </w:r>
      <w:r w:rsidR="00302AC2" w:rsidRPr="00227409">
        <w:rPr>
          <w:rFonts w:ascii="Garamond" w:hAnsi="Garamond"/>
          <w:sz w:val="24"/>
          <w:szCs w:val="24"/>
        </w:rPr>
        <w:t xml:space="preserve"> </w:t>
      </w:r>
      <w:r w:rsidRPr="00227409">
        <w:rPr>
          <w:rFonts w:ascii="Garamond" w:hAnsi="Garamond"/>
          <w:sz w:val="24"/>
          <w:szCs w:val="24"/>
        </w:rPr>
        <w:t xml:space="preserve">privacy policies and procedures. </w:t>
      </w:r>
      <w:r w:rsidR="00302AC2">
        <w:rPr>
          <w:rFonts w:ascii="Garamond" w:hAnsi="Garamond"/>
          <w:sz w:val="24"/>
          <w:szCs w:val="24"/>
        </w:rPr>
        <w:t>We are</w:t>
      </w:r>
      <w:r w:rsidRPr="00227409">
        <w:rPr>
          <w:rFonts w:ascii="Garamond" w:hAnsi="Garamond"/>
          <w:sz w:val="24"/>
          <w:szCs w:val="24"/>
        </w:rPr>
        <w:t xml:space="preserve"> happy to discuss any of these rights with you. </w:t>
      </w:r>
    </w:p>
    <w:p w14:paraId="2D4A7CA7" w14:textId="23FC6B52" w:rsidR="00381556" w:rsidRPr="00227409" w:rsidRDefault="00D61B30">
      <w:pPr>
        <w:rPr>
          <w:rFonts w:ascii="Garamond" w:hAnsi="Garamond"/>
          <w:sz w:val="24"/>
          <w:szCs w:val="24"/>
        </w:rPr>
      </w:pPr>
      <w:r w:rsidRPr="00A70CAE">
        <w:rPr>
          <w:rFonts w:ascii="Garamond" w:hAnsi="Garamond"/>
          <w:b/>
          <w:bCs/>
          <w:sz w:val="24"/>
          <w:szCs w:val="24"/>
          <w:u w:val="single"/>
        </w:rPr>
        <w:t xml:space="preserve">CONTACTING </w:t>
      </w:r>
      <w:r w:rsidR="00302AC2">
        <w:rPr>
          <w:rFonts w:ascii="Garamond" w:hAnsi="Garamond"/>
          <w:b/>
          <w:bCs/>
          <w:sz w:val="24"/>
          <w:szCs w:val="24"/>
          <w:u w:val="single"/>
        </w:rPr>
        <w:t xml:space="preserve">DR. </w:t>
      </w:r>
      <w:r w:rsidR="00273822">
        <w:rPr>
          <w:rFonts w:ascii="Garamond" w:hAnsi="Garamond"/>
          <w:b/>
          <w:bCs/>
          <w:sz w:val="24"/>
          <w:szCs w:val="24"/>
          <w:u w:val="single"/>
        </w:rPr>
        <w:t>SZTABA</w:t>
      </w:r>
      <w:r w:rsidR="00302AC2">
        <w:rPr>
          <w:rFonts w:ascii="Garamond" w:hAnsi="Garamond"/>
          <w:b/>
          <w:bCs/>
          <w:sz w:val="24"/>
          <w:szCs w:val="24"/>
          <w:u w:val="single"/>
        </w:rPr>
        <w:t>:</w:t>
      </w:r>
      <w:r w:rsidR="00302AC2" w:rsidRPr="00227409">
        <w:rPr>
          <w:rFonts w:ascii="Garamond" w:hAnsi="Garamond"/>
          <w:sz w:val="24"/>
          <w:szCs w:val="24"/>
        </w:rPr>
        <w:t xml:space="preserve"> </w:t>
      </w:r>
      <w:r w:rsidRPr="00227409">
        <w:rPr>
          <w:rFonts w:ascii="Garamond" w:hAnsi="Garamond"/>
          <w:sz w:val="24"/>
          <w:szCs w:val="24"/>
        </w:rPr>
        <w:t xml:space="preserve">Given </w:t>
      </w:r>
      <w:r w:rsidR="00302AC2">
        <w:rPr>
          <w:rFonts w:ascii="Garamond" w:hAnsi="Garamond"/>
          <w:sz w:val="24"/>
          <w:szCs w:val="24"/>
        </w:rPr>
        <w:t>other time</w:t>
      </w:r>
      <w:r w:rsidRPr="00227409">
        <w:rPr>
          <w:rFonts w:ascii="Garamond" w:hAnsi="Garamond"/>
          <w:sz w:val="24"/>
          <w:szCs w:val="24"/>
        </w:rPr>
        <w:t xml:space="preserve"> commitments, </w:t>
      </w:r>
      <w:r w:rsidR="00302AC2">
        <w:rPr>
          <w:rFonts w:ascii="Garamond" w:hAnsi="Garamond"/>
          <w:sz w:val="24"/>
          <w:szCs w:val="24"/>
        </w:rPr>
        <w:t xml:space="preserve">Dr. </w:t>
      </w:r>
      <w:r w:rsidR="00273822">
        <w:rPr>
          <w:rFonts w:ascii="Garamond" w:hAnsi="Garamond"/>
          <w:sz w:val="24"/>
          <w:szCs w:val="24"/>
        </w:rPr>
        <w:t>Sztaba</w:t>
      </w:r>
      <w:r w:rsidR="00302AC2">
        <w:rPr>
          <w:rFonts w:ascii="Garamond" w:hAnsi="Garamond"/>
          <w:sz w:val="24"/>
          <w:szCs w:val="24"/>
        </w:rPr>
        <w:t xml:space="preserve"> is</w:t>
      </w:r>
      <w:r w:rsidRPr="00227409">
        <w:rPr>
          <w:rFonts w:ascii="Garamond" w:hAnsi="Garamond"/>
          <w:sz w:val="24"/>
          <w:szCs w:val="24"/>
        </w:rPr>
        <w:t xml:space="preserve"> often not immediately available by telephone. If you need to leave a message, </w:t>
      </w:r>
      <w:r w:rsidR="00302AC2">
        <w:rPr>
          <w:rFonts w:ascii="Garamond" w:hAnsi="Garamond"/>
          <w:sz w:val="24"/>
          <w:szCs w:val="24"/>
        </w:rPr>
        <w:t xml:space="preserve">Dr. </w:t>
      </w:r>
      <w:r w:rsidR="00273822">
        <w:rPr>
          <w:rFonts w:ascii="Garamond" w:hAnsi="Garamond"/>
          <w:sz w:val="24"/>
          <w:szCs w:val="24"/>
        </w:rPr>
        <w:t>Sztaba</w:t>
      </w:r>
      <w:r w:rsidR="00302AC2" w:rsidRPr="00227409">
        <w:rPr>
          <w:rFonts w:ascii="Garamond" w:hAnsi="Garamond"/>
          <w:sz w:val="24"/>
          <w:szCs w:val="24"/>
        </w:rPr>
        <w:t xml:space="preserve"> </w:t>
      </w:r>
      <w:r w:rsidRPr="00227409">
        <w:rPr>
          <w:rFonts w:ascii="Garamond" w:hAnsi="Garamond"/>
          <w:sz w:val="24"/>
          <w:szCs w:val="24"/>
        </w:rPr>
        <w:t xml:space="preserve">will make every effort to return your call promptly (within 1-2 business days). If you </w:t>
      </w:r>
      <w:r w:rsidR="00302AC2">
        <w:rPr>
          <w:rFonts w:ascii="Garamond" w:hAnsi="Garamond"/>
          <w:sz w:val="24"/>
          <w:szCs w:val="24"/>
        </w:rPr>
        <w:t>can be</w:t>
      </w:r>
      <w:r w:rsidR="00302AC2" w:rsidRPr="00227409">
        <w:rPr>
          <w:rFonts w:ascii="Garamond" w:hAnsi="Garamond"/>
          <w:sz w:val="24"/>
          <w:szCs w:val="24"/>
        </w:rPr>
        <w:t xml:space="preserve"> </w:t>
      </w:r>
      <w:r w:rsidRPr="00227409">
        <w:rPr>
          <w:rFonts w:ascii="Garamond" w:hAnsi="Garamond"/>
          <w:sz w:val="24"/>
          <w:szCs w:val="24"/>
        </w:rPr>
        <w:t xml:space="preserve">difficult to reach, please leave some times when you will be available. </w:t>
      </w:r>
      <w:r w:rsidR="00381556" w:rsidRPr="00227409">
        <w:rPr>
          <w:rFonts w:ascii="Garamond" w:hAnsi="Garamond"/>
          <w:sz w:val="24"/>
          <w:szCs w:val="24"/>
        </w:rPr>
        <w:t xml:space="preserve"> </w:t>
      </w:r>
      <w:r w:rsidR="00302AC2">
        <w:rPr>
          <w:rFonts w:ascii="Garamond" w:hAnsi="Garamond"/>
          <w:sz w:val="24"/>
          <w:szCs w:val="24"/>
        </w:rPr>
        <w:t xml:space="preserve">Dr. </w:t>
      </w:r>
      <w:r w:rsidR="00273822">
        <w:rPr>
          <w:rFonts w:ascii="Garamond" w:hAnsi="Garamond"/>
          <w:sz w:val="24"/>
          <w:szCs w:val="24"/>
        </w:rPr>
        <w:t>Sztaba</w:t>
      </w:r>
      <w:r w:rsidR="00302AC2">
        <w:rPr>
          <w:rFonts w:ascii="Garamond" w:hAnsi="Garamond"/>
          <w:sz w:val="24"/>
          <w:szCs w:val="24"/>
        </w:rPr>
        <w:t xml:space="preserve"> does</w:t>
      </w:r>
      <w:r w:rsidRPr="00227409">
        <w:rPr>
          <w:rFonts w:ascii="Garamond" w:hAnsi="Garamond"/>
          <w:sz w:val="24"/>
          <w:szCs w:val="24"/>
        </w:rPr>
        <w:t xml:space="preserve"> not provide on-call coverage 24 hours per day, 7 days per week, or regularly check/respond to emails outside of </w:t>
      </w:r>
      <w:r w:rsidR="00302AC2">
        <w:rPr>
          <w:rFonts w:ascii="Garamond" w:hAnsi="Garamond"/>
          <w:sz w:val="24"/>
          <w:szCs w:val="24"/>
        </w:rPr>
        <w:t>weeknight hours</w:t>
      </w:r>
      <w:r w:rsidR="00381556" w:rsidRPr="00227409">
        <w:rPr>
          <w:rFonts w:ascii="Garamond" w:hAnsi="Garamond"/>
          <w:sz w:val="24"/>
          <w:szCs w:val="24"/>
        </w:rPr>
        <w:t xml:space="preserve">. </w:t>
      </w:r>
      <w:r w:rsidRPr="00227409">
        <w:rPr>
          <w:rFonts w:ascii="Garamond" w:hAnsi="Garamond"/>
          <w:sz w:val="24"/>
          <w:szCs w:val="24"/>
        </w:rPr>
        <w:t xml:space="preserve"> In emergency or crisis situations, please contact your physician, </w:t>
      </w:r>
      <w:r w:rsidR="00417660">
        <w:rPr>
          <w:rFonts w:ascii="Garamond" w:hAnsi="Garamond"/>
          <w:sz w:val="24"/>
          <w:szCs w:val="24"/>
        </w:rPr>
        <w:t xml:space="preserve">call the crisis line at 988, </w:t>
      </w:r>
      <w:r w:rsidRPr="00227409">
        <w:rPr>
          <w:rFonts w:ascii="Garamond" w:hAnsi="Garamond"/>
          <w:sz w:val="24"/>
          <w:szCs w:val="24"/>
        </w:rPr>
        <w:t>and/or go to the nearest hospital emergency room.</w:t>
      </w:r>
    </w:p>
    <w:p w14:paraId="73F7CDFC" w14:textId="4A06F3C1" w:rsidR="00A35F76" w:rsidRPr="00227409" w:rsidRDefault="00D61B30">
      <w:pPr>
        <w:rPr>
          <w:rFonts w:ascii="Garamond" w:hAnsi="Garamond"/>
          <w:sz w:val="24"/>
          <w:szCs w:val="24"/>
        </w:rPr>
      </w:pPr>
      <w:r w:rsidRPr="00A70CAE">
        <w:rPr>
          <w:rFonts w:ascii="Garamond" w:hAnsi="Garamond"/>
          <w:b/>
          <w:bCs/>
          <w:sz w:val="24"/>
          <w:szCs w:val="24"/>
          <w:u w:val="single"/>
        </w:rPr>
        <w:t>CONSENT</w:t>
      </w:r>
      <w:r w:rsidRPr="00227409">
        <w:rPr>
          <w:rFonts w:ascii="Garamond" w:hAnsi="Garamond"/>
          <w:sz w:val="24"/>
          <w:szCs w:val="24"/>
        </w:rPr>
        <w:t xml:space="preserve"> Your signature(s) on </w:t>
      </w:r>
      <w:r w:rsidR="00381556" w:rsidRPr="00227409">
        <w:rPr>
          <w:rFonts w:ascii="Garamond" w:hAnsi="Garamond"/>
          <w:sz w:val="24"/>
          <w:szCs w:val="24"/>
        </w:rPr>
        <w:t xml:space="preserve">the </w:t>
      </w:r>
      <w:r w:rsidRPr="00227409">
        <w:rPr>
          <w:rFonts w:ascii="Garamond" w:hAnsi="Garamond"/>
          <w:sz w:val="24"/>
          <w:szCs w:val="24"/>
        </w:rPr>
        <w:t>next page indicate</w:t>
      </w:r>
      <w:r w:rsidR="00302AC2">
        <w:rPr>
          <w:rFonts w:ascii="Garamond" w:hAnsi="Garamond"/>
          <w:sz w:val="24"/>
          <w:szCs w:val="24"/>
        </w:rPr>
        <w:t>(</w:t>
      </w:r>
      <w:r w:rsidRPr="00227409">
        <w:rPr>
          <w:rFonts w:ascii="Garamond" w:hAnsi="Garamond"/>
          <w:sz w:val="24"/>
          <w:szCs w:val="24"/>
        </w:rPr>
        <w:t>s</w:t>
      </w:r>
      <w:r w:rsidR="00302AC2">
        <w:rPr>
          <w:rFonts w:ascii="Garamond" w:hAnsi="Garamond"/>
          <w:sz w:val="24"/>
          <w:szCs w:val="24"/>
        </w:rPr>
        <w:t>) that</w:t>
      </w:r>
      <w:r w:rsidRPr="00227409">
        <w:rPr>
          <w:rFonts w:ascii="Garamond" w:hAnsi="Garamond"/>
          <w:sz w:val="24"/>
          <w:szCs w:val="24"/>
        </w:rPr>
        <w:t xml:space="preserve">: • you have read the information in this document and agree to abide by its terms; • you have made every reasonable effort to provide </w:t>
      </w:r>
      <w:r w:rsidR="00302AC2">
        <w:rPr>
          <w:rFonts w:ascii="Garamond" w:hAnsi="Garamond"/>
          <w:sz w:val="24"/>
          <w:szCs w:val="24"/>
        </w:rPr>
        <w:t>us</w:t>
      </w:r>
      <w:r w:rsidR="00302AC2" w:rsidRPr="00227409">
        <w:rPr>
          <w:rFonts w:ascii="Garamond" w:hAnsi="Garamond"/>
          <w:sz w:val="24"/>
          <w:szCs w:val="24"/>
        </w:rPr>
        <w:t xml:space="preserve"> </w:t>
      </w:r>
      <w:r w:rsidRPr="00227409">
        <w:rPr>
          <w:rFonts w:ascii="Garamond" w:hAnsi="Garamond"/>
          <w:sz w:val="24"/>
          <w:szCs w:val="24"/>
        </w:rPr>
        <w:t xml:space="preserve">with complete, true, and accurate information as requested, including but not limited to information regarding any/all previous testing and current/anticipated involvement in related litigation; • you understand that false, inaccurate, or incomplete information may invalidate any services provided; and • you are legally authorized to provide consent for the services requested. </w:t>
      </w:r>
    </w:p>
    <w:p w14:paraId="79445A2F" w14:textId="4870FCD4" w:rsidR="00A35F76" w:rsidRPr="00227409" w:rsidRDefault="00D61B30">
      <w:pPr>
        <w:rPr>
          <w:rFonts w:ascii="Garamond" w:hAnsi="Garamond"/>
          <w:sz w:val="24"/>
          <w:szCs w:val="24"/>
        </w:rPr>
      </w:pPr>
      <w:r w:rsidRPr="00227409">
        <w:rPr>
          <w:rFonts w:ascii="Garamond" w:hAnsi="Garamond"/>
          <w:sz w:val="24"/>
          <w:szCs w:val="24"/>
        </w:rPr>
        <w:t xml:space="preserve">In cases of separation or divorce, consent by all parents/legal guardians (those with legal custody) may be required; if it is required by law, your signature indicates that you have provided </w:t>
      </w:r>
      <w:r w:rsidR="00302AC2">
        <w:rPr>
          <w:rFonts w:ascii="Garamond" w:hAnsi="Garamond"/>
          <w:sz w:val="24"/>
          <w:szCs w:val="24"/>
        </w:rPr>
        <w:t>us</w:t>
      </w:r>
      <w:r w:rsidR="00302AC2" w:rsidRPr="00227409">
        <w:rPr>
          <w:rFonts w:ascii="Garamond" w:hAnsi="Garamond"/>
          <w:sz w:val="24"/>
          <w:szCs w:val="24"/>
        </w:rPr>
        <w:t xml:space="preserve"> </w:t>
      </w:r>
      <w:r w:rsidRPr="00227409">
        <w:rPr>
          <w:rFonts w:ascii="Garamond" w:hAnsi="Garamond"/>
          <w:sz w:val="24"/>
          <w:szCs w:val="24"/>
        </w:rPr>
        <w:t>with the contact information for any other party(</w:t>
      </w:r>
      <w:proofErr w:type="spellStart"/>
      <w:r w:rsidRPr="00227409">
        <w:rPr>
          <w:rFonts w:ascii="Garamond" w:hAnsi="Garamond"/>
          <w:sz w:val="24"/>
          <w:szCs w:val="24"/>
        </w:rPr>
        <w:t>ies</w:t>
      </w:r>
      <w:proofErr w:type="spellEnd"/>
      <w:r w:rsidRPr="00227409">
        <w:rPr>
          <w:rFonts w:ascii="Garamond" w:hAnsi="Garamond"/>
          <w:sz w:val="24"/>
          <w:szCs w:val="24"/>
        </w:rPr>
        <w:t xml:space="preserve">) required to provide consent, if you have not already obtained that signature for </w:t>
      </w:r>
      <w:r w:rsidR="00302AC2">
        <w:rPr>
          <w:rFonts w:ascii="Garamond" w:hAnsi="Garamond"/>
          <w:sz w:val="24"/>
          <w:szCs w:val="24"/>
        </w:rPr>
        <w:t>us</w:t>
      </w:r>
      <w:r w:rsidRPr="00227409">
        <w:rPr>
          <w:rFonts w:ascii="Garamond" w:hAnsi="Garamond"/>
          <w:sz w:val="24"/>
          <w:szCs w:val="24"/>
        </w:rPr>
        <w:t xml:space="preserve">, and notified </w:t>
      </w:r>
      <w:r w:rsidR="00302AC2">
        <w:rPr>
          <w:rFonts w:ascii="Garamond" w:hAnsi="Garamond"/>
          <w:sz w:val="24"/>
          <w:szCs w:val="24"/>
        </w:rPr>
        <w:t>us</w:t>
      </w:r>
      <w:r w:rsidR="00302AC2" w:rsidRPr="00227409">
        <w:rPr>
          <w:rFonts w:ascii="Garamond" w:hAnsi="Garamond"/>
          <w:sz w:val="24"/>
          <w:szCs w:val="24"/>
        </w:rPr>
        <w:t xml:space="preserve"> </w:t>
      </w:r>
      <w:r w:rsidRPr="00227409">
        <w:rPr>
          <w:rFonts w:ascii="Garamond" w:hAnsi="Garamond"/>
          <w:sz w:val="24"/>
          <w:szCs w:val="24"/>
        </w:rPr>
        <w:t xml:space="preserve">in advance so that </w:t>
      </w:r>
      <w:r w:rsidR="00302AC2">
        <w:rPr>
          <w:rFonts w:ascii="Garamond" w:hAnsi="Garamond"/>
          <w:sz w:val="24"/>
          <w:szCs w:val="24"/>
        </w:rPr>
        <w:t>we</w:t>
      </w:r>
      <w:r w:rsidR="00302AC2" w:rsidRPr="00227409">
        <w:rPr>
          <w:rFonts w:ascii="Garamond" w:hAnsi="Garamond"/>
          <w:sz w:val="24"/>
          <w:szCs w:val="24"/>
        </w:rPr>
        <w:t xml:space="preserve"> </w:t>
      </w:r>
      <w:r w:rsidRPr="00227409">
        <w:rPr>
          <w:rFonts w:ascii="Garamond" w:hAnsi="Garamond"/>
          <w:sz w:val="24"/>
          <w:szCs w:val="24"/>
        </w:rPr>
        <w:t xml:space="preserve">can obtain that consent prior to our scheduled appointment. </w:t>
      </w:r>
    </w:p>
    <w:p w14:paraId="4371A04D" w14:textId="77777777" w:rsidR="000B463B" w:rsidRDefault="00D61B30" w:rsidP="00381556">
      <w:pPr>
        <w:rPr>
          <w:rFonts w:ascii="Garamond" w:hAnsi="Garamond"/>
          <w:sz w:val="24"/>
          <w:szCs w:val="24"/>
        </w:rPr>
      </w:pPr>
      <w:r w:rsidRPr="00227409">
        <w:rPr>
          <w:rFonts w:ascii="Garamond" w:hAnsi="Garamond"/>
          <w:sz w:val="24"/>
          <w:szCs w:val="24"/>
        </w:rPr>
        <w:t xml:space="preserve">For services for minor children: </w:t>
      </w:r>
      <w:r w:rsidR="00302AC2">
        <w:rPr>
          <w:rFonts w:ascii="Garamond" w:hAnsi="Garamond"/>
          <w:sz w:val="24"/>
          <w:szCs w:val="24"/>
        </w:rPr>
        <w:t xml:space="preserve">The </w:t>
      </w:r>
      <w:r w:rsidRPr="00227409">
        <w:rPr>
          <w:rFonts w:ascii="Garamond" w:hAnsi="Garamond"/>
          <w:sz w:val="24"/>
          <w:szCs w:val="24"/>
        </w:rPr>
        <w:t xml:space="preserve">child’s signature below indicates that you have discussed the anticipated services with </w:t>
      </w:r>
      <w:r w:rsidR="00302AC2">
        <w:rPr>
          <w:rFonts w:ascii="Garamond" w:hAnsi="Garamond"/>
          <w:sz w:val="24"/>
          <w:szCs w:val="24"/>
        </w:rPr>
        <w:t>them</w:t>
      </w:r>
      <w:r w:rsidRPr="00227409">
        <w:rPr>
          <w:rFonts w:ascii="Garamond" w:hAnsi="Garamond"/>
          <w:sz w:val="24"/>
          <w:szCs w:val="24"/>
        </w:rPr>
        <w:t xml:space="preserve">. </w:t>
      </w:r>
      <w:r w:rsidR="00302AC2">
        <w:rPr>
          <w:rFonts w:ascii="Garamond" w:hAnsi="Garamond"/>
          <w:sz w:val="24"/>
          <w:szCs w:val="24"/>
        </w:rPr>
        <w:t xml:space="preserve">Dr. </w:t>
      </w:r>
      <w:r w:rsidR="00273822">
        <w:rPr>
          <w:rFonts w:ascii="Garamond" w:hAnsi="Garamond"/>
          <w:sz w:val="24"/>
          <w:szCs w:val="24"/>
        </w:rPr>
        <w:t>Sztaba</w:t>
      </w:r>
      <w:r w:rsidR="00302AC2" w:rsidRPr="00227409">
        <w:rPr>
          <w:rFonts w:ascii="Garamond" w:hAnsi="Garamond"/>
          <w:sz w:val="24"/>
          <w:szCs w:val="24"/>
        </w:rPr>
        <w:t xml:space="preserve"> </w:t>
      </w:r>
      <w:r w:rsidRPr="00227409">
        <w:rPr>
          <w:rFonts w:ascii="Garamond" w:hAnsi="Garamond"/>
          <w:sz w:val="24"/>
          <w:szCs w:val="24"/>
        </w:rPr>
        <w:t xml:space="preserve">will also discuss with your child the services to be provided on the (first) day of service. A parent or legal guardian should accompany minor children to each </w:t>
      </w:r>
      <w:r w:rsidR="00302AC2">
        <w:rPr>
          <w:rFonts w:ascii="Garamond" w:hAnsi="Garamond"/>
          <w:sz w:val="24"/>
          <w:szCs w:val="24"/>
        </w:rPr>
        <w:t xml:space="preserve">in-person </w:t>
      </w:r>
      <w:r w:rsidRPr="00227409">
        <w:rPr>
          <w:rFonts w:ascii="Garamond" w:hAnsi="Garamond"/>
          <w:sz w:val="24"/>
          <w:szCs w:val="24"/>
        </w:rPr>
        <w:t xml:space="preserve">appointment and remain in the office, unless alternate arrangements have been discussed with </w:t>
      </w:r>
      <w:r w:rsidR="00302AC2">
        <w:rPr>
          <w:rFonts w:ascii="Garamond" w:hAnsi="Garamond"/>
          <w:sz w:val="24"/>
          <w:szCs w:val="24"/>
        </w:rPr>
        <w:t xml:space="preserve">Dr. </w:t>
      </w:r>
      <w:r w:rsidR="00273822">
        <w:rPr>
          <w:rFonts w:ascii="Garamond" w:hAnsi="Garamond"/>
          <w:sz w:val="24"/>
          <w:szCs w:val="24"/>
        </w:rPr>
        <w:t>Sztaba</w:t>
      </w:r>
      <w:r w:rsidR="00302AC2" w:rsidRPr="00227409">
        <w:rPr>
          <w:rFonts w:ascii="Garamond" w:hAnsi="Garamond"/>
          <w:sz w:val="24"/>
          <w:szCs w:val="24"/>
        </w:rPr>
        <w:t xml:space="preserve"> </w:t>
      </w:r>
      <w:r w:rsidRPr="00227409">
        <w:rPr>
          <w:rFonts w:ascii="Garamond" w:hAnsi="Garamond"/>
          <w:sz w:val="24"/>
          <w:szCs w:val="24"/>
        </w:rPr>
        <w:t>in advance. If any client is no longer a minor but is dependent upon another party (such as parents/guardians) for payment of services, signatures of all involved parties will be required below (though a signed release of information will be required to exchange any additional information with parents if the child is no longer a minor).</w:t>
      </w:r>
    </w:p>
    <w:p w14:paraId="49D12B92" w14:textId="77777777" w:rsidR="000B463B" w:rsidRDefault="000B463B" w:rsidP="00381556">
      <w:pPr>
        <w:rPr>
          <w:rFonts w:ascii="Garamond" w:hAnsi="Garamond"/>
          <w:sz w:val="24"/>
          <w:szCs w:val="24"/>
        </w:rPr>
      </w:pPr>
    </w:p>
    <w:p w14:paraId="118A8FF8" w14:textId="791F88D4" w:rsidR="00A70CAE" w:rsidRPr="005B1DC1" w:rsidRDefault="00A954DF" w:rsidP="00381556">
      <w:pPr>
        <w:rPr>
          <w:rFonts w:ascii="Garamond" w:hAnsi="Garamond"/>
          <w:sz w:val="24"/>
          <w:szCs w:val="24"/>
        </w:rPr>
      </w:pPr>
      <w:r>
        <w:rPr>
          <w:rFonts w:ascii="Garamond" w:hAnsi="Garamond"/>
          <w:b/>
          <w:bCs/>
          <w:sz w:val="24"/>
          <w:szCs w:val="24"/>
          <w:u w:val="single"/>
        </w:rPr>
        <w:lastRenderedPageBreak/>
        <w:t xml:space="preserve">Agreement and </w:t>
      </w:r>
      <w:r w:rsidR="00A70CAE" w:rsidRPr="00A70CAE">
        <w:rPr>
          <w:rFonts w:ascii="Garamond" w:hAnsi="Garamond"/>
          <w:b/>
          <w:bCs/>
          <w:sz w:val="24"/>
          <w:szCs w:val="24"/>
          <w:u w:val="single"/>
        </w:rPr>
        <w:t>Consent</w:t>
      </w:r>
    </w:p>
    <w:p w14:paraId="26EC7162" w14:textId="77777777" w:rsidR="00A70CAE" w:rsidRDefault="00A70CAE" w:rsidP="00381556">
      <w:pPr>
        <w:rPr>
          <w:rFonts w:ascii="Garamond" w:hAnsi="Garamond"/>
          <w:sz w:val="24"/>
          <w:szCs w:val="24"/>
        </w:rPr>
      </w:pPr>
    </w:p>
    <w:p w14:paraId="675BD886" w14:textId="1B1F9AB8" w:rsidR="00A70CAE" w:rsidRDefault="006316F7" w:rsidP="00381556">
      <w:pPr>
        <w:rPr>
          <w:rFonts w:ascii="Garamond" w:hAnsi="Garamond"/>
          <w:sz w:val="24"/>
          <w:szCs w:val="24"/>
        </w:rPr>
      </w:pPr>
      <w:r w:rsidRPr="006316F7">
        <w:rPr>
          <w:rStyle w:val="cf01"/>
          <w:rFonts w:ascii="Garamond" w:hAnsi="Garamond"/>
          <w:sz w:val="24"/>
          <w:szCs w:val="24"/>
        </w:rPr>
        <w:t>“I, _________, have read and understood the above information</w:t>
      </w:r>
      <w:r>
        <w:rPr>
          <w:rStyle w:val="cf01"/>
          <w:rFonts w:ascii="Garamond" w:hAnsi="Garamond"/>
          <w:sz w:val="24"/>
          <w:szCs w:val="24"/>
        </w:rPr>
        <w:t xml:space="preserve"> in the “Clinical Services Agreement and Consent Form.” </w:t>
      </w:r>
      <w:r w:rsidRPr="006316F7">
        <w:rPr>
          <w:rStyle w:val="cf01"/>
          <w:rFonts w:ascii="Garamond" w:hAnsi="Garamond"/>
          <w:sz w:val="24"/>
          <w:szCs w:val="24"/>
        </w:rPr>
        <w:t xml:space="preserve">I have had an opportunity to discuss this information </w:t>
      </w:r>
      <w:r>
        <w:rPr>
          <w:rStyle w:val="cf01"/>
          <w:rFonts w:ascii="Garamond" w:hAnsi="Garamond"/>
          <w:sz w:val="24"/>
          <w:szCs w:val="24"/>
        </w:rPr>
        <w:t xml:space="preserve">with my therapist </w:t>
      </w:r>
      <w:r w:rsidRPr="006316F7">
        <w:rPr>
          <w:rStyle w:val="cf01"/>
          <w:rFonts w:ascii="Garamond" w:hAnsi="Garamond"/>
          <w:sz w:val="24"/>
          <w:szCs w:val="24"/>
        </w:rPr>
        <w:t>and to obtain answers to my satisfaction for any questions I had regarding this information.”</w:t>
      </w:r>
      <w:r>
        <w:rPr>
          <w:rStyle w:val="cf01"/>
          <w:rFonts w:ascii="Garamond" w:hAnsi="Garamond"/>
          <w:sz w:val="24"/>
          <w:szCs w:val="24"/>
        </w:rPr>
        <w:t xml:space="preserve">  </w:t>
      </w:r>
      <w:r w:rsidR="00A70CAE">
        <w:rPr>
          <w:rFonts w:ascii="Garamond" w:hAnsi="Garamond"/>
          <w:sz w:val="24"/>
          <w:szCs w:val="24"/>
        </w:rPr>
        <w:t xml:space="preserve">I </w:t>
      </w:r>
      <w:r w:rsidR="00A954DF">
        <w:rPr>
          <w:rFonts w:ascii="Garamond" w:hAnsi="Garamond"/>
          <w:sz w:val="24"/>
          <w:szCs w:val="24"/>
        </w:rPr>
        <w:t xml:space="preserve">agree with and consent to </w:t>
      </w:r>
      <w:r w:rsidR="00A70CAE">
        <w:rPr>
          <w:rFonts w:ascii="Garamond" w:hAnsi="Garamond"/>
          <w:sz w:val="24"/>
          <w:szCs w:val="24"/>
        </w:rPr>
        <w:t xml:space="preserve">the conditions and information contained in </w:t>
      </w:r>
      <w:r w:rsidR="00302AC2">
        <w:rPr>
          <w:rFonts w:ascii="Garamond" w:hAnsi="Garamond"/>
          <w:sz w:val="24"/>
          <w:szCs w:val="24"/>
        </w:rPr>
        <w:t xml:space="preserve">this </w:t>
      </w:r>
      <w:r w:rsidR="00A70CAE">
        <w:rPr>
          <w:rFonts w:ascii="Garamond" w:hAnsi="Garamond"/>
          <w:sz w:val="24"/>
          <w:szCs w:val="24"/>
        </w:rPr>
        <w:t>document.</w:t>
      </w:r>
    </w:p>
    <w:p w14:paraId="782500CB" w14:textId="77777777" w:rsidR="00A70CAE" w:rsidRDefault="00A70CAE" w:rsidP="00381556">
      <w:pPr>
        <w:rPr>
          <w:rFonts w:ascii="Garamond" w:hAnsi="Garamond"/>
          <w:sz w:val="24"/>
          <w:szCs w:val="24"/>
        </w:rPr>
      </w:pPr>
    </w:p>
    <w:p w14:paraId="268FFD60" w14:textId="77777777" w:rsidR="00A70CAE" w:rsidRDefault="00A70CAE" w:rsidP="00381556">
      <w:pPr>
        <w:rPr>
          <w:rFonts w:ascii="Garamond" w:hAnsi="Garamond"/>
          <w:sz w:val="24"/>
          <w:szCs w:val="24"/>
        </w:rPr>
      </w:pPr>
    </w:p>
    <w:p w14:paraId="35C10B85" w14:textId="56A58299" w:rsidR="00381556" w:rsidRPr="00227409" w:rsidRDefault="00381556" w:rsidP="00381556">
      <w:pPr>
        <w:rPr>
          <w:rFonts w:ascii="Garamond" w:hAnsi="Garamond"/>
          <w:sz w:val="24"/>
          <w:szCs w:val="24"/>
        </w:rPr>
      </w:pPr>
      <w:r w:rsidRPr="00227409">
        <w:rPr>
          <w:rFonts w:ascii="Garamond" w:hAnsi="Garamond"/>
          <w:sz w:val="24"/>
          <w:szCs w:val="24"/>
        </w:rPr>
        <w:t>Date</w:t>
      </w:r>
      <w:r w:rsidR="00A70CAE">
        <w:rPr>
          <w:rFonts w:ascii="Garamond" w:hAnsi="Garamond"/>
          <w:sz w:val="24"/>
          <w:szCs w:val="24"/>
        </w:rPr>
        <w:t>_____________________________________________________________________</w:t>
      </w:r>
    </w:p>
    <w:p w14:paraId="46A810D9" w14:textId="77777777" w:rsidR="00381556" w:rsidRPr="00227409" w:rsidRDefault="00381556">
      <w:pPr>
        <w:rPr>
          <w:rFonts w:ascii="Garamond" w:hAnsi="Garamond"/>
          <w:sz w:val="24"/>
          <w:szCs w:val="24"/>
        </w:rPr>
      </w:pPr>
    </w:p>
    <w:p w14:paraId="56AC1093" w14:textId="77777777" w:rsidR="00A70CAE" w:rsidRDefault="00A70CAE">
      <w:pPr>
        <w:rPr>
          <w:rFonts w:ascii="Garamond" w:hAnsi="Garamond"/>
          <w:sz w:val="24"/>
          <w:szCs w:val="24"/>
        </w:rPr>
      </w:pPr>
    </w:p>
    <w:p w14:paraId="01B3C32F" w14:textId="73565AD8" w:rsidR="00381556" w:rsidRPr="00227409" w:rsidRDefault="00302AC2">
      <w:pPr>
        <w:rPr>
          <w:rFonts w:ascii="Garamond" w:hAnsi="Garamond"/>
          <w:sz w:val="24"/>
          <w:szCs w:val="24"/>
        </w:rPr>
      </w:pPr>
      <w:r>
        <w:rPr>
          <w:rFonts w:ascii="Garamond" w:hAnsi="Garamond"/>
          <w:sz w:val="24"/>
          <w:szCs w:val="24"/>
        </w:rPr>
        <w:t>Client n</w:t>
      </w:r>
      <w:r w:rsidRPr="00227409">
        <w:rPr>
          <w:rFonts w:ascii="Garamond" w:hAnsi="Garamond"/>
          <w:sz w:val="24"/>
          <w:szCs w:val="24"/>
        </w:rPr>
        <w:t>ame</w:t>
      </w:r>
      <w:r w:rsidR="00A70CAE">
        <w:rPr>
          <w:rFonts w:ascii="Garamond" w:hAnsi="Garamond"/>
          <w:sz w:val="24"/>
          <w:szCs w:val="24"/>
        </w:rPr>
        <w:t>_____________________________________________________________________</w:t>
      </w:r>
      <w:r w:rsidR="00D61B30" w:rsidRPr="00227409">
        <w:rPr>
          <w:rFonts w:ascii="Garamond" w:hAnsi="Garamond"/>
          <w:sz w:val="24"/>
          <w:szCs w:val="24"/>
        </w:rPr>
        <w:t xml:space="preserve"> </w:t>
      </w:r>
    </w:p>
    <w:p w14:paraId="6B1E4E10" w14:textId="77777777" w:rsidR="00381556" w:rsidRPr="00227409" w:rsidRDefault="00381556">
      <w:pPr>
        <w:rPr>
          <w:rFonts w:ascii="Garamond" w:hAnsi="Garamond"/>
          <w:sz w:val="24"/>
          <w:szCs w:val="24"/>
        </w:rPr>
      </w:pPr>
    </w:p>
    <w:p w14:paraId="2A0D5DD1" w14:textId="77777777" w:rsidR="00A70CAE" w:rsidRDefault="00A70CAE" w:rsidP="00381556">
      <w:pPr>
        <w:rPr>
          <w:rFonts w:ascii="Garamond" w:hAnsi="Garamond"/>
          <w:sz w:val="24"/>
          <w:szCs w:val="24"/>
        </w:rPr>
      </w:pPr>
    </w:p>
    <w:p w14:paraId="50EBE4EA" w14:textId="2A2DDB2B" w:rsidR="008446DA" w:rsidRPr="00227409" w:rsidRDefault="00302AC2" w:rsidP="00381556">
      <w:pPr>
        <w:rPr>
          <w:rFonts w:ascii="Garamond" w:hAnsi="Garamond"/>
          <w:sz w:val="24"/>
          <w:szCs w:val="24"/>
        </w:rPr>
      </w:pPr>
      <w:r>
        <w:rPr>
          <w:rFonts w:ascii="Garamond" w:hAnsi="Garamond"/>
          <w:sz w:val="24"/>
          <w:szCs w:val="24"/>
        </w:rPr>
        <w:t>Client s</w:t>
      </w:r>
      <w:r w:rsidRPr="00227409">
        <w:rPr>
          <w:rFonts w:ascii="Garamond" w:hAnsi="Garamond"/>
          <w:sz w:val="24"/>
          <w:szCs w:val="24"/>
        </w:rPr>
        <w:t>ignature</w:t>
      </w:r>
      <w:r w:rsidR="00A70CAE">
        <w:rPr>
          <w:rFonts w:ascii="Garamond" w:hAnsi="Garamond"/>
          <w:sz w:val="24"/>
          <w:szCs w:val="24"/>
        </w:rPr>
        <w:t>___________________________________________________________________</w:t>
      </w:r>
      <w:r w:rsidR="00D61B30" w:rsidRPr="00227409">
        <w:rPr>
          <w:rFonts w:ascii="Garamond" w:hAnsi="Garamond"/>
          <w:sz w:val="24"/>
          <w:szCs w:val="24"/>
        </w:rPr>
        <w:t xml:space="preserve"> </w:t>
      </w:r>
      <w:r w:rsidR="00381556" w:rsidRPr="00227409">
        <w:rPr>
          <w:rFonts w:ascii="Garamond" w:hAnsi="Garamond"/>
          <w:sz w:val="24"/>
          <w:szCs w:val="24"/>
        </w:rPr>
        <w:t xml:space="preserve"> </w:t>
      </w:r>
    </w:p>
    <w:p w14:paraId="621BFB4F" w14:textId="77777777" w:rsidR="00A70CAE" w:rsidRDefault="00A70CAE" w:rsidP="00381556">
      <w:pPr>
        <w:rPr>
          <w:rFonts w:ascii="Garamond" w:hAnsi="Garamond"/>
          <w:sz w:val="24"/>
          <w:szCs w:val="24"/>
        </w:rPr>
      </w:pPr>
    </w:p>
    <w:p w14:paraId="14312C1F" w14:textId="77777777" w:rsidR="000B463B" w:rsidRDefault="00A35F76" w:rsidP="00381556">
      <w:pPr>
        <w:rPr>
          <w:rFonts w:ascii="Garamond" w:hAnsi="Garamond"/>
          <w:sz w:val="24"/>
          <w:szCs w:val="24"/>
        </w:rPr>
      </w:pPr>
      <w:r w:rsidRPr="00227409">
        <w:rPr>
          <w:rFonts w:ascii="Garamond" w:hAnsi="Garamond"/>
          <w:sz w:val="24"/>
          <w:szCs w:val="24"/>
        </w:rPr>
        <w:t xml:space="preserve">Parent’s </w:t>
      </w:r>
      <w:r w:rsidR="00302AC2">
        <w:rPr>
          <w:rFonts w:ascii="Garamond" w:hAnsi="Garamond"/>
          <w:sz w:val="24"/>
          <w:szCs w:val="24"/>
        </w:rPr>
        <w:t xml:space="preserve">name(s) and </w:t>
      </w:r>
      <w:r w:rsidRPr="00227409">
        <w:rPr>
          <w:rFonts w:ascii="Garamond" w:hAnsi="Garamond"/>
          <w:sz w:val="24"/>
          <w:szCs w:val="24"/>
        </w:rPr>
        <w:t>signature(s)</w:t>
      </w:r>
      <w:r w:rsidR="00A70CAE">
        <w:rPr>
          <w:rFonts w:ascii="Garamond" w:hAnsi="Garamond"/>
          <w:sz w:val="24"/>
          <w:szCs w:val="24"/>
        </w:rPr>
        <w:t xml:space="preserve"> </w:t>
      </w:r>
    </w:p>
    <w:p w14:paraId="37F3E6C3" w14:textId="441642CB" w:rsidR="00A35F76" w:rsidRPr="00227409" w:rsidRDefault="00A70CAE" w:rsidP="00381556">
      <w:pPr>
        <w:rPr>
          <w:rFonts w:ascii="Garamond" w:hAnsi="Garamond"/>
          <w:sz w:val="24"/>
          <w:szCs w:val="24"/>
        </w:rPr>
      </w:pPr>
      <w:r>
        <w:rPr>
          <w:rFonts w:ascii="Garamond" w:hAnsi="Garamond"/>
          <w:sz w:val="24"/>
          <w:szCs w:val="24"/>
        </w:rPr>
        <w:t>(if client is a minor)____________________________________________</w:t>
      </w:r>
      <w:r w:rsidR="000B463B">
        <w:rPr>
          <w:rFonts w:ascii="Garamond" w:hAnsi="Garamond"/>
          <w:sz w:val="24"/>
          <w:szCs w:val="24"/>
        </w:rPr>
        <w:t>_______________</w:t>
      </w:r>
    </w:p>
    <w:sectPr w:rsidR="00A35F76" w:rsidRPr="0022740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B2098" w14:textId="77777777" w:rsidR="00D374C6" w:rsidRDefault="00D374C6" w:rsidP="00227409">
      <w:pPr>
        <w:spacing w:after="0" w:line="240" w:lineRule="auto"/>
      </w:pPr>
      <w:r>
        <w:separator/>
      </w:r>
    </w:p>
  </w:endnote>
  <w:endnote w:type="continuationSeparator" w:id="0">
    <w:p w14:paraId="1694E1DB" w14:textId="77777777" w:rsidR="00D374C6" w:rsidRDefault="00D374C6" w:rsidP="0022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678165"/>
      <w:docPartObj>
        <w:docPartGallery w:val="Page Numbers (Bottom of Page)"/>
        <w:docPartUnique/>
      </w:docPartObj>
    </w:sdtPr>
    <w:sdtEndPr>
      <w:rPr>
        <w:noProof/>
      </w:rPr>
    </w:sdtEndPr>
    <w:sdtContent>
      <w:p w14:paraId="3623241C" w14:textId="45129D34" w:rsidR="00227409" w:rsidRDefault="002274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AF367" w14:textId="77777777" w:rsidR="00227409" w:rsidRDefault="00227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9BD3E" w14:textId="77777777" w:rsidR="00D374C6" w:rsidRDefault="00D374C6" w:rsidP="00227409">
      <w:pPr>
        <w:spacing w:after="0" w:line="240" w:lineRule="auto"/>
      </w:pPr>
      <w:r>
        <w:separator/>
      </w:r>
    </w:p>
  </w:footnote>
  <w:footnote w:type="continuationSeparator" w:id="0">
    <w:p w14:paraId="07330FD1" w14:textId="77777777" w:rsidR="00D374C6" w:rsidRDefault="00D374C6" w:rsidP="00227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0BE8D" w14:textId="22023A80" w:rsidR="00227409" w:rsidRDefault="00227409">
    <w:pPr>
      <w:pStyle w:val="Header"/>
    </w:pPr>
    <w:r>
      <w:t>Dr. Teresa Sztaba</w:t>
    </w:r>
    <w:r w:rsidR="00302AC2">
      <w:t xml:space="preserve"> and Associates -</w:t>
    </w:r>
    <w:r>
      <w:t xml:space="preserve"> Clinical Services</w:t>
    </w:r>
    <w:r w:rsidR="007E7BF1">
      <w:t xml:space="preserve"> Agreement</w:t>
    </w:r>
    <w:r>
      <w:t xml:space="preserve"> and Consent Form  </w:t>
    </w:r>
  </w:p>
  <w:p w14:paraId="5BAF6E57" w14:textId="77777777" w:rsidR="00227409" w:rsidRDefault="002274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30"/>
    <w:rsid w:val="000B463B"/>
    <w:rsid w:val="00102D5E"/>
    <w:rsid w:val="001311B4"/>
    <w:rsid w:val="00161E97"/>
    <w:rsid w:val="00227409"/>
    <w:rsid w:val="00273822"/>
    <w:rsid w:val="002C785D"/>
    <w:rsid w:val="00302AC2"/>
    <w:rsid w:val="00381556"/>
    <w:rsid w:val="003D7C9B"/>
    <w:rsid w:val="00417660"/>
    <w:rsid w:val="00467A07"/>
    <w:rsid w:val="004F081B"/>
    <w:rsid w:val="00501169"/>
    <w:rsid w:val="005B1DC1"/>
    <w:rsid w:val="006316F7"/>
    <w:rsid w:val="006F1628"/>
    <w:rsid w:val="007046F0"/>
    <w:rsid w:val="007E7BF1"/>
    <w:rsid w:val="00810E17"/>
    <w:rsid w:val="008446DA"/>
    <w:rsid w:val="00850814"/>
    <w:rsid w:val="009141AA"/>
    <w:rsid w:val="00A35F76"/>
    <w:rsid w:val="00A70CAE"/>
    <w:rsid w:val="00A954DF"/>
    <w:rsid w:val="00AC7E0B"/>
    <w:rsid w:val="00AD18EC"/>
    <w:rsid w:val="00AD5357"/>
    <w:rsid w:val="00AE35CE"/>
    <w:rsid w:val="00B36B26"/>
    <w:rsid w:val="00B5698C"/>
    <w:rsid w:val="00C8577B"/>
    <w:rsid w:val="00CD0B0F"/>
    <w:rsid w:val="00D374C6"/>
    <w:rsid w:val="00D61B30"/>
    <w:rsid w:val="00E62990"/>
    <w:rsid w:val="00EC48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B28B"/>
  <w15:chartTrackingRefBased/>
  <w15:docId w15:val="{AA73D770-6418-4D94-820F-DC896569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409"/>
  </w:style>
  <w:style w:type="paragraph" w:styleId="Footer">
    <w:name w:val="footer"/>
    <w:basedOn w:val="Normal"/>
    <w:link w:val="FooterChar"/>
    <w:uiPriority w:val="99"/>
    <w:unhideWhenUsed/>
    <w:rsid w:val="00227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409"/>
  </w:style>
  <w:style w:type="character" w:styleId="CommentReference">
    <w:name w:val="annotation reference"/>
    <w:basedOn w:val="DefaultParagraphFont"/>
    <w:uiPriority w:val="99"/>
    <w:semiHidden/>
    <w:unhideWhenUsed/>
    <w:rsid w:val="00302AC2"/>
    <w:rPr>
      <w:sz w:val="16"/>
      <w:szCs w:val="16"/>
    </w:rPr>
  </w:style>
  <w:style w:type="paragraph" w:styleId="CommentText">
    <w:name w:val="annotation text"/>
    <w:basedOn w:val="Normal"/>
    <w:link w:val="CommentTextChar"/>
    <w:uiPriority w:val="99"/>
    <w:unhideWhenUsed/>
    <w:rsid w:val="00302AC2"/>
    <w:pPr>
      <w:spacing w:line="240" w:lineRule="auto"/>
    </w:pPr>
    <w:rPr>
      <w:sz w:val="20"/>
      <w:szCs w:val="20"/>
    </w:rPr>
  </w:style>
  <w:style w:type="character" w:customStyle="1" w:styleId="CommentTextChar">
    <w:name w:val="Comment Text Char"/>
    <w:basedOn w:val="DefaultParagraphFont"/>
    <w:link w:val="CommentText"/>
    <w:uiPriority w:val="99"/>
    <w:rsid w:val="00302AC2"/>
    <w:rPr>
      <w:sz w:val="20"/>
      <w:szCs w:val="20"/>
    </w:rPr>
  </w:style>
  <w:style w:type="paragraph" w:styleId="CommentSubject">
    <w:name w:val="annotation subject"/>
    <w:basedOn w:val="CommentText"/>
    <w:next w:val="CommentText"/>
    <w:link w:val="CommentSubjectChar"/>
    <w:uiPriority w:val="99"/>
    <w:semiHidden/>
    <w:unhideWhenUsed/>
    <w:rsid w:val="00302AC2"/>
    <w:rPr>
      <w:b/>
      <w:bCs/>
    </w:rPr>
  </w:style>
  <w:style w:type="character" w:customStyle="1" w:styleId="CommentSubjectChar">
    <w:name w:val="Comment Subject Char"/>
    <w:basedOn w:val="CommentTextChar"/>
    <w:link w:val="CommentSubject"/>
    <w:uiPriority w:val="99"/>
    <w:semiHidden/>
    <w:rsid w:val="00302AC2"/>
    <w:rPr>
      <w:b/>
      <w:bCs/>
      <w:sz w:val="20"/>
      <w:szCs w:val="20"/>
    </w:rPr>
  </w:style>
  <w:style w:type="character" w:styleId="Hyperlink">
    <w:name w:val="Hyperlink"/>
    <w:basedOn w:val="DefaultParagraphFont"/>
    <w:uiPriority w:val="99"/>
    <w:unhideWhenUsed/>
    <w:rsid w:val="00302AC2"/>
    <w:rPr>
      <w:color w:val="0563C1" w:themeColor="hyperlink"/>
      <w:u w:val="single"/>
    </w:rPr>
  </w:style>
  <w:style w:type="character" w:styleId="UnresolvedMention">
    <w:name w:val="Unresolved Mention"/>
    <w:basedOn w:val="DefaultParagraphFont"/>
    <w:uiPriority w:val="99"/>
    <w:semiHidden/>
    <w:unhideWhenUsed/>
    <w:rsid w:val="00302AC2"/>
    <w:rPr>
      <w:color w:val="605E5C"/>
      <w:shd w:val="clear" w:color="auto" w:fill="E1DFDD"/>
    </w:rPr>
  </w:style>
  <w:style w:type="paragraph" w:styleId="Revision">
    <w:name w:val="Revision"/>
    <w:hidden/>
    <w:uiPriority w:val="99"/>
    <w:semiHidden/>
    <w:rsid w:val="00161E97"/>
    <w:pPr>
      <w:spacing w:after="0" w:line="240" w:lineRule="auto"/>
    </w:pPr>
  </w:style>
  <w:style w:type="paragraph" w:customStyle="1" w:styleId="pf0">
    <w:name w:val="pf0"/>
    <w:basedOn w:val="Normal"/>
    <w:rsid w:val="00161E9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cf01">
    <w:name w:val="cf01"/>
    <w:basedOn w:val="DefaultParagraphFont"/>
    <w:rsid w:val="00161E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6067">
      <w:bodyDiv w:val="1"/>
      <w:marLeft w:val="0"/>
      <w:marRight w:val="0"/>
      <w:marTop w:val="0"/>
      <w:marBottom w:val="0"/>
      <w:divBdr>
        <w:top w:val="none" w:sz="0" w:space="0" w:color="auto"/>
        <w:left w:val="none" w:sz="0" w:space="0" w:color="auto"/>
        <w:bottom w:val="none" w:sz="0" w:space="0" w:color="auto"/>
        <w:right w:val="none" w:sz="0" w:space="0" w:color="auto"/>
      </w:divBdr>
    </w:div>
    <w:div w:id="19176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sztab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Sztaba</dc:creator>
  <cp:keywords/>
  <dc:description/>
  <cp:lastModifiedBy>Mokhtar Joundi</cp:lastModifiedBy>
  <cp:revision>3</cp:revision>
  <dcterms:created xsi:type="dcterms:W3CDTF">2025-05-08T19:31:00Z</dcterms:created>
  <dcterms:modified xsi:type="dcterms:W3CDTF">2025-05-09T02:56:00Z</dcterms:modified>
</cp:coreProperties>
</file>